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7A26AF" w:rsidTr="007A26AF">
        <w:trPr>
          <w:trHeight w:val="1197"/>
        </w:trPr>
        <w:tc>
          <w:tcPr>
            <w:tcW w:w="8982" w:type="dxa"/>
            <w:tcBorders>
              <w:top w:val="nil"/>
              <w:left w:val="nil"/>
              <w:bottom w:val="nil"/>
              <w:right w:val="nil"/>
            </w:tcBorders>
            <w:hideMark/>
          </w:tcPr>
          <w:p w:rsidR="007A26AF" w:rsidRDefault="007A26AF">
            <w:pPr>
              <w:spacing w:line="252" w:lineRule="auto"/>
              <w:jc w:val="center"/>
              <w:rPr>
                <w:b/>
                <w:sz w:val="24"/>
                <w:lang w:val="en-US" w:eastAsia="en-US"/>
              </w:rPr>
            </w:pPr>
            <w:r>
              <w:rPr>
                <w:noProof/>
              </w:rPr>
              <w:drawing>
                <wp:anchor distT="0" distB="0" distL="114300" distR="114300" simplePos="0" relativeHeight="251658240" behindDoc="1" locked="0" layoutInCell="1" allowOverlap="1">
                  <wp:simplePos x="0" y="0"/>
                  <wp:positionH relativeFrom="column">
                    <wp:posOffset>2604770</wp:posOffset>
                  </wp:positionH>
                  <wp:positionV relativeFrom="paragraph">
                    <wp:posOffset>635</wp:posOffset>
                  </wp:positionV>
                  <wp:extent cx="804545" cy="883920"/>
                  <wp:effectExtent l="19050" t="0" r="0" b="0"/>
                  <wp:wrapTight wrapText="bothSides">
                    <wp:wrapPolygon edited="0">
                      <wp:start x="-511" y="0"/>
                      <wp:lineTo x="-511" y="20948"/>
                      <wp:lineTo x="21481" y="20948"/>
                      <wp:lineTo x="21481" y="0"/>
                      <wp:lineTo x="-511"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4545" cy="883920"/>
                          </a:xfrm>
                          <a:prstGeom prst="rect">
                            <a:avLst/>
                          </a:prstGeom>
                          <a:noFill/>
                        </pic:spPr>
                      </pic:pic>
                    </a:graphicData>
                  </a:graphic>
                </wp:anchor>
              </w:drawing>
            </w:r>
            <w:r>
              <w:rPr>
                <w:noProof/>
                <w:lang w:eastAsia="en-US"/>
              </w:rPr>
              <w:t xml:space="preserve"> </w:t>
            </w:r>
          </w:p>
        </w:tc>
      </w:tr>
    </w:tbl>
    <w:p w:rsidR="007A26AF" w:rsidRDefault="007A26AF" w:rsidP="007A26AF">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p>
    <w:p w:rsidR="007A26AF" w:rsidRDefault="007A26AF" w:rsidP="007A26AF">
      <w:pPr>
        <w:spacing w:after="0" w:line="240" w:lineRule="auto"/>
        <w:jc w:val="center"/>
        <w:rPr>
          <w:rFonts w:ascii="Times New Roman" w:hAnsi="Times New Roman"/>
          <w:b/>
          <w:sz w:val="28"/>
          <w:szCs w:val="28"/>
        </w:rPr>
      </w:pPr>
      <w:r>
        <w:rPr>
          <w:rFonts w:ascii="Times New Roman" w:hAnsi="Times New Roman"/>
          <w:b/>
          <w:sz w:val="28"/>
          <w:szCs w:val="28"/>
        </w:rPr>
        <w:t xml:space="preserve">ОЗИНСКОГО МУНИЦИПАЛЬНОГО РАЙОНА </w:t>
      </w:r>
    </w:p>
    <w:p w:rsidR="007A26AF" w:rsidRDefault="007A26AF" w:rsidP="007A26AF">
      <w:pPr>
        <w:spacing w:after="0" w:line="240" w:lineRule="auto"/>
        <w:jc w:val="center"/>
        <w:rPr>
          <w:rFonts w:ascii="Times New Roman" w:hAnsi="Times New Roman"/>
          <w:b/>
          <w:spacing w:val="24"/>
          <w:sz w:val="28"/>
          <w:szCs w:val="28"/>
        </w:rPr>
      </w:pPr>
      <w:r>
        <w:rPr>
          <w:rFonts w:ascii="Times New Roman" w:hAnsi="Times New Roman"/>
          <w:b/>
          <w:sz w:val="28"/>
          <w:szCs w:val="28"/>
        </w:rPr>
        <w:t>САРАТОВСКОЙ ОБЛАСТИ</w:t>
      </w:r>
    </w:p>
    <w:p w:rsidR="007A26AF" w:rsidRDefault="007A26AF" w:rsidP="007A26AF">
      <w:pPr>
        <w:pStyle w:val="a8"/>
        <w:widowControl/>
        <w:tabs>
          <w:tab w:val="left" w:pos="708"/>
        </w:tabs>
        <w:spacing w:line="240" w:lineRule="auto"/>
        <w:ind w:firstLine="0"/>
        <w:jc w:val="center"/>
        <w:rPr>
          <w:b/>
          <w:sz w:val="24"/>
        </w:rPr>
      </w:pPr>
    </w:p>
    <w:p w:rsidR="007A26AF" w:rsidRDefault="007A26AF" w:rsidP="007A26AF">
      <w:pPr>
        <w:pStyle w:val="a8"/>
        <w:widowControl/>
        <w:tabs>
          <w:tab w:val="left" w:pos="708"/>
        </w:tabs>
        <w:spacing w:line="480" w:lineRule="auto"/>
        <w:ind w:firstLine="0"/>
        <w:jc w:val="center"/>
        <w:rPr>
          <w:b/>
          <w:szCs w:val="28"/>
        </w:rPr>
      </w:pPr>
      <w:r>
        <w:rPr>
          <w:b/>
          <w:szCs w:val="28"/>
        </w:rPr>
        <w:t xml:space="preserve">П О С Т А Н О В Л Е Н И Е </w:t>
      </w:r>
    </w:p>
    <w:p w:rsidR="007A26AF" w:rsidRDefault="006F47C9" w:rsidP="007A26AF">
      <w:pPr>
        <w:pStyle w:val="a8"/>
        <w:widowControl/>
        <w:tabs>
          <w:tab w:val="center" w:pos="-1560"/>
          <w:tab w:val="right" w:pos="-851"/>
          <w:tab w:val="left" w:pos="-567"/>
          <w:tab w:val="left" w:pos="0"/>
        </w:tabs>
        <w:spacing w:line="480" w:lineRule="auto"/>
        <w:ind w:firstLine="0"/>
        <w:jc w:val="center"/>
        <w:rPr>
          <w:szCs w:val="28"/>
        </w:rPr>
      </w:pPr>
      <w:r>
        <w:rPr>
          <w:szCs w:val="28"/>
        </w:rPr>
        <w:t>от  28 июня 2016 года № 121/1</w:t>
      </w:r>
    </w:p>
    <w:p w:rsidR="007A26AF" w:rsidRDefault="007A26AF" w:rsidP="007A26AF">
      <w:pPr>
        <w:spacing w:after="0" w:line="240" w:lineRule="auto"/>
        <w:jc w:val="center"/>
        <w:rPr>
          <w:rFonts w:ascii="Times New Roman" w:hAnsi="Times New Roman"/>
          <w:sz w:val="20"/>
          <w:szCs w:val="20"/>
        </w:rPr>
      </w:pPr>
      <w:r>
        <w:rPr>
          <w:rFonts w:ascii="Times New Roman" w:hAnsi="Times New Roman"/>
          <w:sz w:val="20"/>
          <w:szCs w:val="20"/>
        </w:rPr>
        <w:t>р.п. Озинки</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Об  утверждении  Административного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регламента администрации Озинского</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муниципального  района  Саратовской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области       на               предоставление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муниципальной    услуги         «Выдача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решения  о  предоставлении  объектов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нежилого     фонда    в   собственность, </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аренду,   безвозмездное    пользование,</w:t>
      </w:r>
    </w:p>
    <w:p w:rsidR="007A26AF" w:rsidRDefault="007A26AF" w:rsidP="007A26AF">
      <w:pPr>
        <w:spacing w:after="0" w:line="240" w:lineRule="auto"/>
        <w:rPr>
          <w:rFonts w:ascii="Times New Roman" w:hAnsi="Times New Roman"/>
          <w:sz w:val="28"/>
          <w:szCs w:val="28"/>
        </w:rPr>
      </w:pPr>
      <w:r>
        <w:rPr>
          <w:rFonts w:ascii="Times New Roman" w:hAnsi="Times New Roman"/>
          <w:sz w:val="28"/>
          <w:szCs w:val="28"/>
        </w:rPr>
        <w:t xml:space="preserve">оперативное          управление             и  </w:t>
      </w:r>
    </w:p>
    <w:p w:rsidR="007A26AF" w:rsidRDefault="007A26AF" w:rsidP="007A26AF">
      <w:pPr>
        <w:spacing w:after="0" w:line="240" w:lineRule="auto"/>
        <w:rPr>
          <w:rFonts w:ascii="Times New Roman" w:hAnsi="Times New Roman"/>
          <w:b/>
          <w:sz w:val="28"/>
          <w:szCs w:val="28"/>
        </w:rPr>
      </w:pPr>
      <w:r>
        <w:rPr>
          <w:rFonts w:ascii="Times New Roman" w:hAnsi="Times New Roman"/>
          <w:sz w:val="28"/>
          <w:szCs w:val="28"/>
        </w:rPr>
        <w:t>хозяйственное ведение»</w:t>
      </w:r>
    </w:p>
    <w:p w:rsidR="007A26AF" w:rsidRDefault="007A26AF" w:rsidP="007A26AF">
      <w:pPr>
        <w:spacing w:after="0" w:line="240" w:lineRule="auto"/>
        <w:rPr>
          <w:rFonts w:ascii="Times New Roman" w:hAnsi="Times New Roman"/>
          <w:b/>
          <w:sz w:val="28"/>
          <w:szCs w:val="28"/>
        </w:rPr>
      </w:pPr>
    </w:p>
    <w:p w:rsidR="007A26AF" w:rsidRDefault="007A26AF" w:rsidP="007A26AF">
      <w:pPr>
        <w:spacing w:after="0" w:line="240" w:lineRule="auto"/>
        <w:jc w:val="both"/>
        <w:rPr>
          <w:rFonts w:ascii="Times New Roman" w:hAnsi="Times New Roman"/>
          <w:sz w:val="28"/>
          <w:szCs w:val="28"/>
        </w:rPr>
      </w:pPr>
      <w:r>
        <w:rPr>
          <w:rFonts w:ascii="Times New Roman" w:hAnsi="Times New Roman"/>
          <w:sz w:val="28"/>
          <w:szCs w:val="28"/>
        </w:rPr>
        <w:tab/>
      </w:r>
    </w:p>
    <w:p w:rsidR="007A26AF" w:rsidRDefault="007A26AF" w:rsidP="007A26AF">
      <w:pPr>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(исполнения функций)», руководствуясь Уставом Озинского муниципального района Саратовской области, ПОСТАНОВЛЯЮ:</w:t>
      </w:r>
    </w:p>
    <w:p w:rsidR="007A26AF" w:rsidRDefault="007A26AF" w:rsidP="007A26AF">
      <w:pPr>
        <w:spacing w:after="0" w:line="240" w:lineRule="auto"/>
        <w:jc w:val="both"/>
        <w:rPr>
          <w:rFonts w:ascii="Times New Roman" w:hAnsi="Times New Roman"/>
          <w:sz w:val="28"/>
          <w:szCs w:val="28"/>
        </w:rPr>
      </w:pPr>
      <w:r>
        <w:rPr>
          <w:rFonts w:ascii="Times New Roman" w:hAnsi="Times New Roman"/>
          <w:sz w:val="28"/>
          <w:szCs w:val="28"/>
        </w:rPr>
        <w:tab/>
        <w:t>1. Утвердить Административный  регламент администрации Озинского муниципального района Саратовской области на предоставление  муниципальной услуги «Выдача  решения о предоставлении объектов нежилого фонда в собственность, аренду, безвозмездное пользование, оперативное управление и хозяйственное ведение», согласно приложению.</w:t>
      </w:r>
    </w:p>
    <w:p w:rsidR="007A26AF" w:rsidRDefault="007A26AF" w:rsidP="007A26A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ozinki</w:t>
      </w:r>
      <w:r>
        <w:rPr>
          <w:rFonts w:ascii="Times New Roman" w:hAnsi="Times New Roman"/>
          <w:sz w:val="28"/>
          <w:szCs w:val="28"/>
        </w:rPr>
        <w:t>.</w:t>
      </w:r>
      <w:r>
        <w:rPr>
          <w:rFonts w:ascii="Times New Roman" w:hAnsi="Times New Roman"/>
          <w:sz w:val="28"/>
          <w:szCs w:val="28"/>
          <w:lang w:val="en-US"/>
        </w:rPr>
        <w:t>sarmo</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w:t>
      </w:r>
      <w:r>
        <w:rPr>
          <w:rFonts w:ascii="Times New Roman" w:hAnsi="Times New Roman"/>
          <w:sz w:val="28"/>
          <w:szCs w:val="28"/>
        </w:rPr>
        <w:tab/>
      </w:r>
    </w:p>
    <w:p w:rsidR="007A26AF" w:rsidRDefault="007A26AF" w:rsidP="007B42ED">
      <w:pPr>
        <w:spacing w:after="0" w:line="240" w:lineRule="auto"/>
        <w:jc w:val="both"/>
        <w:rPr>
          <w:rFonts w:ascii="Times New Roman" w:hAnsi="Times New Roman"/>
          <w:sz w:val="28"/>
          <w:szCs w:val="28"/>
        </w:rPr>
      </w:pPr>
      <w:bookmarkStart w:id="0" w:name="sub_2"/>
      <w:r>
        <w:rPr>
          <w:rFonts w:ascii="Times New Roman" w:hAnsi="Times New Roman"/>
          <w:sz w:val="28"/>
          <w:szCs w:val="28"/>
        </w:rPr>
        <w:t xml:space="preserve">          3. </w:t>
      </w:r>
      <w:bookmarkStart w:id="1" w:name="sub_3"/>
      <w:bookmarkEnd w:id="0"/>
      <w:r>
        <w:rPr>
          <w:rFonts w:ascii="Times New Roman" w:hAnsi="Times New Roman"/>
          <w:sz w:val="28"/>
          <w:szCs w:val="28"/>
        </w:rPr>
        <w:t xml:space="preserve">Признать утратившим силу постановление администрации Озинского муниципального района Саратовской области от 10 мая  2012 года № 198 «Об  утверждении  Административного  регламента  администрации  Озинского муниципального района Саратовской области на предоставление муниципальной услуги «Выдача  решения о предоставлении нежилого фонда </w:t>
      </w:r>
      <w:r>
        <w:rPr>
          <w:rFonts w:ascii="Times New Roman" w:hAnsi="Times New Roman"/>
          <w:sz w:val="28"/>
          <w:szCs w:val="28"/>
        </w:rPr>
        <w:lastRenderedPageBreak/>
        <w:t>в собственность, аренду, безвозмездное пользование, оперативное управление и хозяйственное ведение».</w:t>
      </w:r>
      <w:bookmarkEnd w:id="1"/>
    </w:p>
    <w:p w:rsidR="007A26AF" w:rsidRDefault="007A26AF" w:rsidP="007A26A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Перина Д.В. </w:t>
      </w:r>
    </w:p>
    <w:p w:rsidR="007A26AF" w:rsidRDefault="007A26AF" w:rsidP="007A26AF">
      <w:pPr>
        <w:spacing w:after="0" w:line="240" w:lineRule="auto"/>
        <w:rPr>
          <w:rFonts w:ascii="Times New Roman" w:hAnsi="Times New Roman"/>
          <w:b/>
          <w:sz w:val="28"/>
          <w:szCs w:val="28"/>
        </w:rPr>
      </w:pPr>
    </w:p>
    <w:p w:rsidR="007A26AF" w:rsidRDefault="007A26AF" w:rsidP="007A26AF">
      <w:pPr>
        <w:rPr>
          <w:rFonts w:ascii="Times New Roman" w:hAnsi="Times New Roman"/>
          <w:b/>
          <w:sz w:val="28"/>
          <w:szCs w:val="28"/>
        </w:rPr>
      </w:pPr>
    </w:p>
    <w:p w:rsidR="007A26AF" w:rsidRDefault="007A26AF" w:rsidP="007A26AF">
      <w:pPr>
        <w:spacing w:after="0" w:line="240" w:lineRule="auto"/>
        <w:rPr>
          <w:rFonts w:ascii="Times New Roman" w:hAnsi="Times New Roman"/>
          <w:b/>
          <w:sz w:val="28"/>
          <w:szCs w:val="28"/>
        </w:rPr>
      </w:pPr>
      <w:r>
        <w:rPr>
          <w:rFonts w:ascii="Times New Roman" w:hAnsi="Times New Roman"/>
          <w:b/>
          <w:sz w:val="28"/>
          <w:szCs w:val="28"/>
        </w:rPr>
        <w:t>Глава администрации</w:t>
      </w:r>
    </w:p>
    <w:p w:rsidR="007A26AF" w:rsidRDefault="007A26AF" w:rsidP="007A26AF">
      <w:pPr>
        <w:spacing w:after="0" w:line="240" w:lineRule="auto"/>
        <w:rPr>
          <w:rFonts w:ascii="Times New Roman" w:hAnsi="Times New Roman"/>
          <w:sz w:val="28"/>
          <w:szCs w:val="28"/>
        </w:rPr>
      </w:pPr>
      <w:r>
        <w:rPr>
          <w:rFonts w:ascii="Times New Roman" w:hAnsi="Times New Roman"/>
          <w:b/>
          <w:sz w:val="28"/>
          <w:szCs w:val="28"/>
        </w:rPr>
        <w:t xml:space="preserve">муниципального района                             </w:t>
      </w:r>
      <w:r w:rsidR="003460C1">
        <w:rPr>
          <w:rFonts w:ascii="Times New Roman" w:hAnsi="Times New Roman"/>
          <w:b/>
          <w:sz w:val="28"/>
          <w:szCs w:val="28"/>
        </w:rPr>
        <w:t xml:space="preserve">                            </w:t>
      </w:r>
      <w:r>
        <w:rPr>
          <w:rFonts w:ascii="Times New Roman" w:hAnsi="Times New Roman"/>
          <w:b/>
          <w:sz w:val="28"/>
          <w:szCs w:val="28"/>
        </w:rPr>
        <w:t xml:space="preserve">  А.А. Галяшкина</w:t>
      </w:r>
      <w:r>
        <w:rPr>
          <w:rFonts w:ascii="Times New Roman" w:hAnsi="Times New Roman"/>
          <w:sz w:val="28"/>
          <w:szCs w:val="28"/>
        </w:rPr>
        <w:t xml:space="preserve"> </w:t>
      </w:r>
    </w:p>
    <w:p w:rsidR="007A26AF" w:rsidRDefault="007A26AF" w:rsidP="007A26AF">
      <w:pPr>
        <w:spacing w:after="0" w:line="240" w:lineRule="auto"/>
        <w:rPr>
          <w:rFonts w:ascii="Times New Roman" w:hAnsi="Times New Roman"/>
          <w:sz w:val="28"/>
          <w:szCs w:val="28"/>
        </w:rPr>
      </w:pPr>
    </w:p>
    <w:p w:rsidR="007A26AF" w:rsidRDefault="007A26AF" w:rsidP="007A26AF">
      <w:pPr>
        <w:spacing w:after="0" w:line="240" w:lineRule="auto"/>
        <w:rPr>
          <w:rFonts w:ascii="Times New Roman" w:hAnsi="Times New Roman"/>
          <w:sz w:val="28"/>
          <w:szCs w:val="28"/>
        </w:rPr>
      </w:pPr>
    </w:p>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 w:rsidR="007A26AF" w:rsidRDefault="007A26AF" w:rsidP="007A26AF">
      <w:pPr>
        <w:rPr>
          <w:rFonts w:ascii="Times New Roman" w:hAnsi="Times New Roman"/>
          <w:sz w:val="28"/>
          <w:szCs w:val="28"/>
        </w:rPr>
      </w:pPr>
    </w:p>
    <w:p w:rsidR="007A26AF" w:rsidRDefault="007A26AF" w:rsidP="007A26AF">
      <w:pPr>
        <w:rPr>
          <w:rFonts w:ascii="Times New Roman" w:hAnsi="Times New Roman"/>
          <w:sz w:val="28"/>
          <w:szCs w:val="28"/>
        </w:rPr>
      </w:pPr>
    </w:p>
    <w:p w:rsidR="007A26AF" w:rsidRDefault="007A26AF" w:rsidP="007A26AF">
      <w:pPr>
        <w:tabs>
          <w:tab w:val="left" w:pos="6521"/>
        </w:tabs>
        <w:spacing w:after="0" w:line="240" w:lineRule="auto"/>
        <w:jc w:val="right"/>
        <w:rPr>
          <w:rFonts w:ascii="Times New Roman" w:hAnsi="Times New Roman"/>
          <w:sz w:val="26"/>
          <w:szCs w:val="26"/>
        </w:rPr>
      </w:pPr>
      <w:r>
        <w:rPr>
          <w:rFonts w:ascii="Times New Roman" w:hAnsi="Times New Roman"/>
          <w:sz w:val="28"/>
          <w:szCs w:val="28"/>
        </w:rPr>
        <w:tab/>
      </w:r>
      <w:r>
        <w:rPr>
          <w:rFonts w:ascii="Times New Roman" w:hAnsi="Times New Roman"/>
          <w:sz w:val="26"/>
          <w:szCs w:val="26"/>
        </w:rPr>
        <w:t>Приложение</w:t>
      </w:r>
    </w:p>
    <w:p w:rsidR="007A26AF" w:rsidRDefault="007A26AF" w:rsidP="007A26AF">
      <w:pPr>
        <w:tabs>
          <w:tab w:val="left" w:pos="6521"/>
        </w:tabs>
        <w:spacing w:after="0" w:line="240" w:lineRule="auto"/>
        <w:jc w:val="right"/>
        <w:rPr>
          <w:rFonts w:ascii="Times New Roman" w:hAnsi="Times New Roman"/>
          <w:sz w:val="26"/>
          <w:szCs w:val="26"/>
        </w:rPr>
      </w:pPr>
      <w:r>
        <w:rPr>
          <w:rFonts w:ascii="Times New Roman" w:hAnsi="Times New Roman"/>
          <w:sz w:val="26"/>
          <w:szCs w:val="26"/>
        </w:rPr>
        <w:tab/>
        <w:t>к постановлению</w:t>
      </w:r>
    </w:p>
    <w:p w:rsidR="007A26AF" w:rsidRDefault="007A26AF" w:rsidP="007A26AF">
      <w:pPr>
        <w:tabs>
          <w:tab w:val="left" w:pos="6521"/>
        </w:tabs>
        <w:spacing w:after="0" w:line="240" w:lineRule="auto"/>
        <w:jc w:val="right"/>
        <w:rPr>
          <w:rFonts w:ascii="Times New Roman" w:hAnsi="Times New Roman"/>
          <w:sz w:val="26"/>
          <w:szCs w:val="26"/>
        </w:rPr>
      </w:pPr>
      <w:r>
        <w:rPr>
          <w:rFonts w:ascii="Times New Roman" w:hAnsi="Times New Roman"/>
          <w:sz w:val="26"/>
          <w:szCs w:val="26"/>
        </w:rPr>
        <w:tab/>
        <w:t>от _______2016 № ___</w:t>
      </w:r>
    </w:p>
    <w:p w:rsidR="007A26AF" w:rsidRDefault="007A26AF" w:rsidP="007A26AF">
      <w:pPr>
        <w:tabs>
          <w:tab w:val="left" w:pos="6521"/>
        </w:tabs>
        <w:spacing w:after="0" w:line="240" w:lineRule="auto"/>
        <w:rPr>
          <w:rFonts w:ascii="Times New Roman" w:hAnsi="Times New Roman"/>
          <w:sz w:val="26"/>
          <w:szCs w:val="26"/>
        </w:rPr>
      </w:pPr>
    </w:p>
    <w:p w:rsidR="007A26AF" w:rsidRDefault="007A26AF" w:rsidP="007A26AF">
      <w:pPr>
        <w:pStyle w:val="af6"/>
        <w:jc w:val="center"/>
        <w:rPr>
          <w:rStyle w:val="a5"/>
          <w:i w:val="0"/>
          <w:sz w:val="24"/>
          <w:szCs w:val="24"/>
          <w:lang w:val="ru-RU"/>
        </w:rPr>
      </w:pPr>
      <w:r>
        <w:rPr>
          <w:rStyle w:val="a5"/>
          <w:rFonts w:ascii="Times New Roman" w:hAnsi="Times New Roman"/>
          <w:i w:val="0"/>
          <w:sz w:val="24"/>
          <w:szCs w:val="24"/>
          <w:lang w:val="ru-RU"/>
        </w:rPr>
        <w:t>Административный регламент</w:t>
      </w:r>
    </w:p>
    <w:p w:rsidR="007A26AF" w:rsidRDefault="007A26AF" w:rsidP="007A26AF">
      <w:pPr>
        <w:pStyle w:val="af6"/>
        <w:jc w:val="center"/>
        <w:rPr>
          <w:rStyle w:val="a5"/>
          <w:rFonts w:ascii="Times New Roman" w:hAnsi="Times New Roman"/>
          <w:i w:val="0"/>
          <w:sz w:val="24"/>
          <w:szCs w:val="24"/>
          <w:lang w:val="ru-RU"/>
        </w:rPr>
      </w:pPr>
      <w:r>
        <w:rPr>
          <w:rStyle w:val="a5"/>
          <w:rFonts w:ascii="Times New Roman" w:hAnsi="Times New Roman"/>
          <w:i w:val="0"/>
          <w:sz w:val="24"/>
          <w:szCs w:val="24"/>
          <w:lang w:val="ru-RU"/>
        </w:rPr>
        <w:t>по предоставлению администрацией Озинского муниципального района Саратовской области муниципальной услуги</w:t>
      </w:r>
    </w:p>
    <w:p w:rsidR="007A26AF" w:rsidRDefault="007A26AF" w:rsidP="007A26AF">
      <w:pPr>
        <w:pStyle w:val="af6"/>
        <w:jc w:val="center"/>
        <w:rPr>
          <w:rStyle w:val="a5"/>
          <w:rFonts w:ascii="Times New Roman" w:hAnsi="Times New Roman"/>
          <w:i w:val="0"/>
          <w:sz w:val="24"/>
          <w:szCs w:val="24"/>
          <w:lang w:val="ru-RU"/>
        </w:rPr>
      </w:pPr>
      <w:r>
        <w:rPr>
          <w:rStyle w:val="a5"/>
          <w:rFonts w:ascii="Times New Roman" w:hAnsi="Times New Roman"/>
          <w:i w:val="0"/>
          <w:sz w:val="24"/>
          <w:szCs w:val="24"/>
          <w:lang w:val="ru-RU"/>
        </w:rPr>
        <w:t>«Выдача решения о предоставлении объектов нежилого фонда</w:t>
      </w:r>
    </w:p>
    <w:p w:rsidR="007A26AF" w:rsidRDefault="007A26AF" w:rsidP="007A26AF">
      <w:pPr>
        <w:pStyle w:val="af6"/>
        <w:jc w:val="center"/>
        <w:rPr>
          <w:rStyle w:val="a5"/>
          <w:rFonts w:ascii="Times New Roman" w:hAnsi="Times New Roman"/>
          <w:i w:val="0"/>
          <w:sz w:val="24"/>
          <w:szCs w:val="24"/>
          <w:lang w:val="ru-RU"/>
        </w:rPr>
      </w:pPr>
      <w:r>
        <w:rPr>
          <w:rStyle w:val="a5"/>
          <w:rFonts w:ascii="Times New Roman" w:hAnsi="Times New Roman"/>
          <w:i w:val="0"/>
          <w:sz w:val="24"/>
          <w:szCs w:val="24"/>
          <w:lang w:val="ru-RU"/>
        </w:rPr>
        <w:t>в собственность, аренду, безвозмездное пользование,</w:t>
      </w:r>
    </w:p>
    <w:p w:rsidR="007A26AF" w:rsidRDefault="007A26AF" w:rsidP="007A26AF">
      <w:pPr>
        <w:pStyle w:val="af6"/>
        <w:jc w:val="center"/>
        <w:rPr>
          <w:rStyle w:val="a5"/>
          <w:rFonts w:ascii="Times New Roman" w:hAnsi="Times New Roman"/>
          <w:i w:val="0"/>
          <w:sz w:val="24"/>
          <w:szCs w:val="24"/>
          <w:lang w:val="ru-RU"/>
        </w:rPr>
      </w:pPr>
      <w:r>
        <w:rPr>
          <w:rStyle w:val="a5"/>
          <w:rFonts w:ascii="Times New Roman" w:hAnsi="Times New Roman"/>
          <w:i w:val="0"/>
          <w:sz w:val="24"/>
          <w:szCs w:val="24"/>
          <w:lang w:val="ru-RU"/>
        </w:rPr>
        <w:t>оперативное управление и хозяйственное ведение»</w:t>
      </w:r>
    </w:p>
    <w:p w:rsidR="007A26AF" w:rsidRDefault="007A26AF" w:rsidP="007A26AF">
      <w:pPr>
        <w:spacing w:after="0" w:line="240" w:lineRule="auto"/>
        <w:ind w:firstLine="709"/>
        <w:contextualSpacing/>
        <w:jc w:val="center"/>
      </w:pPr>
    </w:p>
    <w:p w:rsidR="007A26AF" w:rsidRDefault="007A26AF" w:rsidP="007A26AF">
      <w:pPr>
        <w:pStyle w:val="af7"/>
        <w:numPr>
          <w:ilvl w:val="0"/>
          <w:numId w:val="2"/>
        </w:numPr>
        <w:spacing w:after="0" w:line="240" w:lineRule="auto"/>
        <w:rPr>
          <w:rFonts w:ascii="Times New Roman" w:hAnsi="Times New Roman"/>
          <w:b/>
          <w:sz w:val="24"/>
          <w:szCs w:val="24"/>
        </w:rPr>
      </w:pPr>
      <w:r>
        <w:rPr>
          <w:rFonts w:ascii="Times New Roman" w:hAnsi="Times New Roman"/>
          <w:b/>
          <w:sz w:val="24"/>
          <w:szCs w:val="24"/>
        </w:rPr>
        <w:t>О</w:t>
      </w:r>
      <w:r>
        <w:rPr>
          <w:rFonts w:ascii="Times New Roman" w:hAnsi="Times New Roman"/>
          <w:b/>
          <w:sz w:val="24"/>
          <w:szCs w:val="24"/>
          <w:lang w:val="ru-RU"/>
        </w:rPr>
        <w:t>бщие</w:t>
      </w:r>
      <w:r>
        <w:rPr>
          <w:rFonts w:ascii="Times New Roman" w:hAnsi="Times New Roman"/>
          <w:b/>
          <w:sz w:val="24"/>
          <w:szCs w:val="24"/>
        </w:rPr>
        <w:t xml:space="preserve"> </w:t>
      </w:r>
      <w:r>
        <w:rPr>
          <w:rFonts w:ascii="Times New Roman" w:hAnsi="Times New Roman"/>
          <w:b/>
          <w:sz w:val="24"/>
          <w:szCs w:val="24"/>
          <w:lang w:val="ru-RU"/>
        </w:rPr>
        <w:t xml:space="preserve"> положения</w:t>
      </w:r>
    </w:p>
    <w:p w:rsidR="007A26AF" w:rsidRDefault="007A26AF" w:rsidP="007A26AF">
      <w:pPr>
        <w:pStyle w:val="af7"/>
        <w:spacing w:after="0" w:line="240" w:lineRule="auto"/>
        <w:ind w:left="1429"/>
        <w:rPr>
          <w:rFonts w:ascii="Times New Roman" w:hAnsi="Times New Roman"/>
          <w:b/>
          <w:sz w:val="26"/>
          <w:szCs w:val="26"/>
        </w:rPr>
      </w:pPr>
    </w:p>
    <w:p w:rsidR="007A26AF" w:rsidRDefault="007A26AF" w:rsidP="007A26AF">
      <w:pPr>
        <w:pStyle w:val="af7"/>
        <w:autoSpaceDE w:val="0"/>
        <w:autoSpaceDN w:val="0"/>
        <w:adjustRightInd w:val="0"/>
        <w:spacing w:after="0" w:line="240" w:lineRule="auto"/>
        <w:ind w:left="2139"/>
        <w:outlineLvl w:val="1"/>
        <w:rPr>
          <w:rFonts w:ascii="Times New Roman" w:hAnsi="Times New Roman"/>
          <w:b/>
          <w:bCs/>
          <w:i/>
          <w:sz w:val="24"/>
          <w:szCs w:val="24"/>
          <w:lang w:val="ru-RU"/>
        </w:rPr>
      </w:pPr>
      <w:r>
        <w:rPr>
          <w:rFonts w:ascii="Times New Roman" w:hAnsi="Times New Roman"/>
          <w:b/>
          <w:bCs/>
          <w:i/>
          <w:sz w:val="24"/>
          <w:szCs w:val="24"/>
          <w:lang w:val="ru-RU"/>
        </w:rPr>
        <w:t xml:space="preserve">                Предмет  регулирования</w:t>
      </w:r>
    </w:p>
    <w:p w:rsidR="007A26AF" w:rsidRDefault="007A26AF" w:rsidP="007A26AF">
      <w:pPr>
        <w:pStyle w:val="af7"/>
        <w:spacing w:after="0" w:line="240" w:lineRule="auto"/>
        <w:ind w:left="1429"/>
        <w:rPr>
          <w:rFonts w:ascii="Times New Roman" w:hAnsi="Times New Roman"/>
          <w:b/>
          <w:sz w:val="26"/>
          <w:szCs w:val="26"/>
          <w:lang w:val="ru-RU"/>
        </w:rPr>
      </w:pP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1.1. Административный регламент предоставления муниципальной услуги </w:t>
      </w:r>
      <w:r>
        <w:rPr>
          <w:rFonts w:ascii="Times New Roman" w:hAnsi="Times New Roman"/>
          <w:b/>
          <w:i/>
          <w:sz w:val="24"/>
          <w:szCs w:val="24"/>
        </w:rPr>
        <w:t>«</w:t>
      </w:r>
      <w:r>
        <w:rPr>
          <w:rStyle w:val="a5"/>
          <w:rFonts w:ascii="Times New Roman" w:hAnsi="Times New Roman"/>
          <w:b w:val="0"/>
          <w:i w:val="0"/>
          <w:sz w:val="24"/>
          <w:szCs w:val="24"/>
        </w:rPr>
        <w:t>Выдача решения о предоставлении объектов нежилого фонда в собственность, аренду, безвозмездное пользование, оперативное управление и хозяйственное ведение</w:t>
      </w:r>
      <w:r>
        <w:rPr>
          <w:rFonts w:ascii="Times New Roman" w:hAnsi="Times New Roman"/>
          <w:sz w:val="24"/>
          <w:szCs w:val="24"/>
        </w:rPr>
        <w:t>» (далее – Административный регламент),</w:t>
      </w:r>
      <w:r>
        <w:rPr>
          <w:rFonts w:ascii="Times New Roman" w:hAnsi="Times New Roman"/>
          <w:b/>
          <w:i/>
          <w:sz w:val="24"/>
          <w:szCs w:val="24"/>
        </w:rPr>
        <w:t xml:space="preserve"> </w:t>
      </w:r>
      <w:r>
        <w:rPr>
          <w:rFonts w:ascii="Times New Roman" w:hAnsi="Times New Roman"/>
          <w:sz w:val="24"/>
          <w:szCs w:val="24"/>
        </w:rPr>
        <w:t>определяет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администрации Озинского муниципального района (далее – Администрация), ее должностных лиц, муниципальных служащих,  предоставляющих муниципальную услугу, а также порядок взаимодействия Администрации с заявителями, иными органами местного самоуправления, органами государственной власти и организациями при предоставлении муниципальной услуги.</w:t>
      </w:r>
    </w:p>
    <w:p w:rsidR="007A26AF" w:rsidRDefault="007A26AF" w:rsidP="007A26AF">
      <w:pPr>
        <w:autoSpaceDE w:val="0"/>
        <w:autoSpaceDN w:val="0"/>
        <w:adjustRightInd w:val="0"/>
        <w:spacing w:after="0" w:line="240" w:lineRule="auto"/>
        <w:jc w:val="center"/>
        <w:outlineLvl w:val="0"/>
        <w:rPr>
          <w:rFonts w:ascii="Times New Roman" w:hAnsi="Times New Roman"/>
          <w:b/>
          <w:i/>
          <w:sz w:val="24"/>
          <w:szCs w:val="24"/>
        </w:rPr>
      </w:pPr>
      <w:r>
        <w:rPr>
          <w:rFonts w:ascii="Times New Roman" w:hAnsi="Times New Roman"/>
          <w:b/>
          <w:i/>
          <w:sz w:val="24"/>
          <w:szCs w:val="24"/>
        </w:rPr>
        <w:t>Круг заявителей</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1.2. Заявителями на предоставление муниципальной услуги являются </w:t>
      </w:r>
      <w:r>
        <w:rPr>
          <w:rFonts w:ascii="Times New Roman" w:eastAsiaTheme="minorHAnsi" w:hAnsi="Times New Roman"/>
          <w:sz w:val="24"/>
          <w:szCs w:val="24"/>
          <w:lang w:eastAsia="en-US"/>
        </w:rPr>
        <w:t>физические и юридические лица, либо их уполномоченные представители,  заинтересованные в приобретении права на объект нежилого фонда (далее – заявители</w:t>
      </w:r>
      <w:r>
        <w:rPr>
          <w:rFonts w:ascii="Times New Roman" w:hAnsi="Times New Roman"/>
          <w:sz w:val="24"/>
          <w:szCs w:val="24"/>
        </w:rPr>
        <w:t>).</w:t>
      </w:r>
    </w:p>
    <w:p w:rsidR="007A26AF" w:rsidRDefault="007A26AF" w:rsidP="007A26AF">
      <w:pPr>
        <w:autoSpaceDE w:val="0"/>
        <w:autoSpaceDN w:val="0"/>
        <w:adjustRightInd w:val="0"/>
        <w:spacing w:after="0" w:line="240" w:lineRule="auto"/>
        <w:jc w:val="center"/>
        <w:outlineLvl w:val="0"/>
        <w:rPr>
          <w:rFonts w:ascii="Times New Roman" w:hAnsi="Times New Roman"/>
          <w:b/>
          <w:i/>
          <w:sz w:val="24"/>
          <w:szCs w:val="24"/>
        </w:rPr>
      </w:pPr>
      <w:r>
        <w:rPr>
          <w:rFonts w:ascii="Times New Roman" w:hAnsi="Times New Roman"/>
          <w:b/>
          <w:i/>
          <w:sz w:val="24"/>
          <w:szCs w:val="24"/>
        </w:rPr>
        <w:t>Требования к порядку информирования о предоставлении</w:t>
      </w:r>
    </w:p>
    <w:p w:rsidR="007A26AF" w:rsidRDefault="007A26AF" w:rsidP="007A26AF">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муниципальной услуги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Информация, предоставляемая заинтересованным лицам о муниципальной услуге, является открытой и общедоступной.</w:t>
      </w:r>
    </w:p>
    <w:p w:rsidR="007A26AF" w:rsidRDefault="007A26AF" w:rsidP="007A26AF">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Сведения о местонахождении и графике работы:</w:t>
      </w:r>
    </w:p>
    <w:p w:rsidR="007A26AF" w:rsidRDefault="007A26AF" w:rsidP="007A26A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1) Администрация Озинского муниципального района Саратовской области: 413620, Саратовская область, р.п. Озинки, ул. Ленина, д. № 14.</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Режим работы: понедельник - четверг с 08.00 часов до 17.15 часов, пятница с 08.00 часов до 16.00 часов, обеденный перерыв с 12.00 часов до 13.00 часов.</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Справочный телефон: 8 (84576) 4-11-32; факс: 8 (84576) 4-10-64.</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Адрес электронной почты: </w:t>
      </w:r>
      <w:r>
        <w:rPr>
          <w:rFonts w:ascii="Times New Roman" w:hAnsi="Times New Roman"/>
          <w:sz w:val="24"/>
          <w:szCs w:val="24"/>
          <w:lang w:val="en-US"/>
        </w:rPr>
        <w:t>delo</w:t>
      </w:r>
      <w:r>
        <w:rPr>
          <w:rFonts w:ascii="Times New Roman" w:hAnsi="Times New Roman"/>
          <w:sz w:val="24"/>
          <w:szCs w:val="24"/>
        </w:rPr>
        <w:t>-</w:t>
      </w:r>
      <w:r>
        <w:rPr>
          <w:rFonts w:ascii="Times New Roman" w:hAnsi="Times New Roman"/>
          <w:sz w:val="24"/>
          <w:szCs w:val="24"/>
          <w:lang w:val="en-US"/>
        </w:rPr>
        <w:t>ozinki</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7A26AF" w:rsidRDefault="007A26AF" w:rsidP="007A26A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2) Отдел земельно-имущественных отношений администрации Озинского муниципального района (далее – отдел ЗИО): 413620, Саратовская область,                 р.п. Озинки,  ул. Ленина, 14, 1-й этаж, кабинет № 9.</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Режим работы: понедельник - четверг с 08.00 до 17.15, пятница с 08.00 до 16.00,        обеденный перерыв с 12.00 до 13.00, прием граждан: понедельник, среда с 08.00 до 17.15, пятница с 08.00 до 16.00. Контактный телефон: 8 (84576) 4-14-42.</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Адрес электронной почты: </w:t>
      </w:r>
      <w:r>
        <w:rPr>
          <w:rFonts w:ascii="Times New Roman" w:eastAsia="Calibri" w:hAnsi="Times New Roman"/>
          <w:sz w:val="24"/>
          <w:szCs w:val="24"/>
          <w:lang w:val="en-US"/>
        </w:rPr>
        <w:t>ozinki</w:t>
      </w:r>
      <w:r>
        <w:rPr>
          <w:rFonts w:ascii="Times New Roman" w:eastAsia="Calibri" w:hAnsi="Times New Roman"/>
          <w:sz w:val="24"/>
          <w:szCs w:val="24"/>
        </w:rPr>
        <w:t>-</w:t>
      </w:r>
      <w:r>
        <w:rPr>
          <w:rFonts w:ascii="Times New Roman" w:eastAsia="Calibri" w:hAnsi="Times New Roman"/>
          <w:sz w:val="24"/>
          <w:szCs w:val="24"/>
          <w:lang w:val="en-US"/>
        </w:rPr>
        <w:t>zemlja</w:t>
      </w:r>
      <w:r>
        <w:rPr>
          <w:rFonts w:ascii="Times New Roman" w:eastAsia="Calibri" w:hAnsi="Times New Roman"/>
          <w:sz w:val="24"/>
          <w:szCs w:val="24"/>
        </w:rPr>
        <w:t>@</w:t>
      </w:r>
      <w:r>
        <w:rPr>
          <w:rFonts w:ascii="Times New Roman" w:eastAsia="Calibri" w:hAnsi="Times New Roman"/>
          <w:sz w:val="24"/>
          <w:szCs w:val="24"/>
          <w:lang w:val="en-US"/>
        </w:rPr>
        <w:t>yandex</w:t>
      </w:r>
      <w:r>
        <w:rPr>
          <w:rFonts w:ascii="Times New Roman" w:eastAsia="Calibri" w:hAnsi="Times New Roman"/>
          <w:sz w:val="24"/>
          <w:szCs w:val="24"/>
        </w:rPr>
        <w:t>.ru.</w:t>
      </w:r>
    </w:p>
    <w:p w:rsidR="007A26AF" w:rsidRDefault="007A26AF" w:rsidP="007A26AF">
      <w:pPr>
        <w:pStyle w:val="af7"/>
        <w:autoSpaceDE w:val="0"/>
        <w:autoSpaceDN w:val="0"/>
        <w:adjustRightInd w:val="0"/>
        <w:spacing w:line="240" w:lineRule="auto"/>
        <w:ind w:left="0"/>
        <w:jc w:val="both"/>
        <w:rPr>
          <w:rFonts w:ascii="Times New Roman" w:hAnsi="Times New Roman"/>
          <w:sz w:val="24"/>
          <w:szCs w:val="24"/>
          <w:lang w:val="ru-RU"/>
        </w:rPr>
      </w:pPr>
      <w:r>
        <w:rPr>
          <w:rFonts w:ascii="Times New Roman" w:hAnsi="Times New Roman"/>
          <w:sz w:val="24"/>
          <w:szCs w:val="24"/>
          <w:lang w:val="ru-RU" w:eastAsia="ru-RU"/>
        </w:rPr>
        <w:t xml:space="preserve">    3) </w:t>
      </w:r>
      <w:r>
        <w:rPr>
          <w:rFonts w:ascii="Times New Roman" w:hAnsi="Times New Roman"/>
          <w:sz w:val="24"/>
          <w:szCs w:val="24"/>
          <w:lang w:val="ru-RU"/>
        </w:rPr>
        <w:t xml:space="preserve">Государственное казенное учреждение Саратовской области «Многофункциональный центр предоставления государственных и муниципальных услуг» (далее – многофункциональный центр): </w:t>
      </w:r>
    </w:p>
    <w:p w:rsidR="007A26AF" w:rsidRDefault="007A26AF" w:rsidP="007A26AF">
      <w:pPr>
        <w:pStyle w:val="af7"/>
        <w:autoSpaceDE w:val="0"/>
        <w:autoSpaceDN w:val="0"/>
        <w:adjustRightInd w:val="0"/>
        <w:spacing w:line="240" w:lineRule="auto"/>
        <w:ind w:left="0"/>
        <w:jc w:val="both"/>
        <w:rPr>
          <w:rFonts w:ascii="Times New Roman" w:hAnsi="Times New Roman"/>
          <w:sz w:val="24"/>
          <w:szCs w:val="24"/>
          <w:lang w:val="ru-RU"/>
        </w:rPr>
      </w:pPr>
      <w:r>
        <w:rPr>
          <w:rFonts w:ascii="Times New Roman" w:hAnsi="Times New Roman"/>
          <w:sz w:val="24"/>
          <w:szCs w:val="24"/>
          <w:lang w:val="ru-RU"/>
        </w:rPr>
        <w:t xml:space="preserve">     - телефон Единого контакт-центра 8-800-200-84-40 (звонок бесплатный);</w:t>
      </w:r>
    </w:p>
    <w:p w:rsidR="007A26AF" w:rsidRDefault="007A26AF" w:rsidP="007A26AF">
      <w:pPr>
        <w:pStyle w:val="af7"/>
        <w:autoSpaceDE w:val="0"/>
        <w:autoSpaceDN w:val="0"/>
        <w:adjustRightInd w:val="0"/>
        <w:spacing w:line="240" w:lineRule="auto"/>
        <w:ind w:left="0"/>
        <w:jc w:val="both"/>
        <w:rPr>
          <w:rFonts w:ascii="Times New Roman" w:hAnsi="Times New Roman"/>
          <w:sz w:val="24"/>
          <w:szCs w:val="24"/>
          <w:lang w:val="ru-RU"/>
        </w:rPr>
      </w:pPr>
      <w:r>
        <w:rPr>
          <w:rFonts w:ascii="Times New Roman" w:hAnsi="Times New Roman"/>
          <w:sz w:val="24"/>
          <w:szCs w:val="24"/>
          <w:lang w:val="ru-RU"/>
        </w:rPr>
        <w:t xml:space="preserve">     - электронный адрес (</w:t>
      </w:r>
      <w:r>
        <w:rPr>
          <w:rFonts w:ascii="Times New Roman" w:hAnsi="Times New Roman"/>
          <w:sz w:val="24"/>
          <w:szCs w:val="24"/>
        </w:rPr>
        <w:t>E</w:t>
      </w:r>
      <w:r>
        <w:rPr>
          <w:rFonts w:ascii="Times New Roman" w:hAnsi="Times New Roman"/>
          <w:sz w:val="24"/>
          <w:szCs w:val="24"/>
          <w:lang w:val="ru-RU"/>
        </w:rPr>
        <w:t>-</w:t>
      </w:r>
      <w:r>
        <w:rPr>
          <w:rFonts w:ascii="Times New Roman" w:hAnsi="Times New Roman"/>
          <w:sz w:val="24"/>
          <w:szCs w:val="24"/>
        </w:rPr>
        <w:t>mail</w:t>
      </w:r>
      <w:r>
        <w:rPr>
          <w:rFonts w:ascii="Times New Roman" w:hAnsi="Times New Roman"/>
          <w:sz w:val="24"/>
          <w:szCs w:val="24"/>
          <w:lang w:val="ru-RU"/>
        </w:rPr>
        <w:t xml:space="preserve">): </w:t>
      </w:r>
      <w:r>
        <w:rPr>
          <w:rFonts w:ascii="Times New Roman" w:hAnsi="Times New Roman"/>
          <w:sz w:val="24"/>
          <w:szCs w:val="24"/>
        </w:rPr>
        <w:t>ozinki</w:t>
      </w:r>
      <w:r>
        <w:rPr>
          <w:rFonts w:ascii="Times New Roman" w:hAnsi="Times New Roman"/>
          <w:sz w:val="24"/>
          <w:szCs w:val="24"/>
          <w:lang w:val="ru-RU"/>
        </w:rPr>
        <w:t>@</w:t>
      </w:r>
      <w:r>
        <w:rPr>
          <w:rFonts w:ascii="Times New Roman" w:hAnsi="Times New Roman"/>
          <w:sz w:val="24"/>
          <w:szCs w:val="24"/>
        </w:rPr>
        <w:t>mfc</w:t>
      </w:r>
      <w:r>
        <w:rPr>
          <w:rFonts w:ascii="Times New Roman" w:hAnsi="Times New Roman"/>
          <w:sz w:val="24"/>
          <w:szCs w:val="24"/>
          <w:lang w:val="ru-RU"/>
        </w:rPr>
        <w:t>64.</w:t>
      </w:r>
      <w:r>
        <w:rPr>
          <w:rFonts w:ascii="Times New Roman" w:hAnsi="Times New Roman"/>
          <w:sz w:val="24"/>
          <w:szCs w:val="24"/>
        </w:rPr>
        <w:t>ru</w:t>
      </w:r>
      <w:r>
        <w:rPr>
          <w:rFonts w:ascii="Times New Roman" w:hAnsi="Times New Roman"/>
          <w:sz w:val="24"/>
          <w:szCs w:val="24"/>
          <w:lang w:val="ru-RU"/>
        </w:rPr>
        <w:t>.</w:t>
      </w:r>
    </w:p>
    <w:p w:rsidR="007A26AF" w:rsidRDefault="007A26AF" w:rsidP="007A26AF">
      <w:pPr>
        <w:pStyle w:val="af7"/>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lastRenderedPageBreak/>
        <w:t xml:space="preserve">      Государственное казенное учреждение Саратовской области «Многофункциональный центр предоставления государственных и муниципальных услуг»  в р.п. Озинки, расположенный по адресу: 413620, Саратовская область, р.п. Озинки, ул. Советская, д.33, помещение № 1. Телефон: +7-927-108-57-14</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  Электронный адрес государственной информационной системы "Единый портал государственных и муниципальных услуг (функций) Саратовской области" </w:t>
      </w:r>
      <w:hyperlink r:id="rId6" w:history="1">
        <w:r>
          <w:rPr>
            <w:rStyle w:val="a3"/>
            <w:rFonts w:ascii="Times New Roman" w:hAnsi="Times New Roman"/>
            <w:sz w:val="24"/>
            <w:szCs w:val="24"/>
          </w:rPr>
          <w:t>www.gosuslugi.ru</w:t>
        </w:r>
      </w:hyperlink>
      <w:r>
        <w:rPr>
          <w:rFonts w:ascii="Times New Roman" w:hAnsi="Times New Roman"/>
          <w:sz w:val="24"/>
          <w:szCs w:val="24"/>
        </w:rPr>
        <w:t>.</w:t>
      </w:r>
    </w:p>
    <w:p w:rsidR="007A26AF" w:rsidRDefault="007A26AF" w:rsidP="007A26AF">
      <w:pPr>
        <w:pStyle w:val="ConsPlusNorm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7A26AF" w:rsidRDefault="00B8665C" w:rsidP="007A26AF">
      <w:pPr>
        <w:tabs>
          <w:tab w:val="left" w:pos="709"/>
        </w:tabs>
        <w:spacing w:after="0" w:line="240" w:lineRule="auto"/>
        <w:ind w:firstLine="540"/>
        <w:jc w:val="both"/>
        <w:rPr>
          <w:rFonts w:ascii="Times New Roman" w:hAnsi="Times New Roman"/>
          <w:sz w:val="24"/>
          <w:szCs w:val="24"/>
        </w:rPr>
      </w:pPr>
      <w:hyperlink r:id="rId7" w:history="1">
        <w:r w:rsidR="007A26AF">
          <w:rPr>
            <w:rStyle w:val="a3"/>
            <w:rFonts w:ascii="Times New Roman" w:hAnsi="Times New Roman"/>
            <w:sz w:val="24"/>
            <w:szCs w:val="24"/>
          </w:rPr>
          <w:t>Сведения</w:t>
        </w:r>
      </w:hyperlink>
      <w:r w:rsidR="007A26AF">
        <w:rPr>
          <w:rFonts w:ascii="Times New Roman" w:hAnsi="Times New Roman"/>
          <w:sz w:val="24"/>
          <w:szCs w:val="24"/>
        </w:rPr>
        <w:t xml:space="preserve"> о местах нахождения и графиках работы, контактных телефонах, адресах электронной почты Администрации,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официальном сайте Администрации Озинского муниципального района (</w:t>
      </w:r>
      <w:hyperlink r:id="rId8" w:history="1">
        <w:r w:rsidR="007A26AF">
          <w:rPr>
            <w:rStyle w:val="a3"/>
            <w:rFonts w:ascii="Times New Roman" w:hAnsi="Times New Roman"/>
            <w:sz w:val="24"/>
            <w:szCs w:val="24"/>
          </w:rPr>
          <w:t>www.ozinki.sarmo.ru</w:t>
        </w:r>
      </w:hyperlink>
      <w:r w:rsidR="007A26AF">
        <w:rPr>
          <w:rFonts w:ascii="Times New Roman" w:hAnsi="Times New Roman"/>
          <w:sz w:val="24"/>
          <w:szCs w:val="24"/>
        </w:rPr>
        <w:t>), на Едином портале государственных и муниципальных услуг (функций) (</w:t>
      </w:r>
      <w:hyperlink r:id="rId9" w:history="1">
        <w:r w:rsidR="007A26AF">
          <w:rPr>
            <w:rStyle w:val="a3"/>
            <w:rFonts w:ascii="Times New Roman" w:hAnsi="Times New Roman"/>
            <w:sz w:val="24"/>
            <w:szCs w:val="24"/>
          </w:rPr>
          <w:t>http://www.gosuslugi.ru</w:t>
        </w:r>
      </w:hyperlink>
      <w:r w:rsidR="007A26AF">
        <w:rPr>
          <w:rFonts w:ascii="Times New Roman" w:hAnsi="Times New Roman"/>
          <w:sz w:val="24"/>
          <w:szCs w:val="24"/>
        </w:rPr>
        <w:t xml:space="preserve">, путем официального опубликования настоящего регламента (далее – Единый и региональный порталы), в средствах массовой информации, а также в многофункциональном центре предоставления государственных (муниципальных) услуг (МФЦ) согласно соглашению о взаимодействии, </w:t>
      </w:r>
      <w:r w:rsidR="007A26AF">
        <w:rPr>
          <w:rFonts w:ascii="Times New Roman" w:eastAsia="Calibri" w:hAnsi="Times New Roman"/>
          <w:sz w:val="24"/>
          <w:szCs w:val="24"/>
        </w:rPr>
        <w:t>заключенного между Государственным казенным учреждением Саратовской области «Многофункциональный центр предоставления государственных и муниципальных услуг» (далее МФЦ) и Администрацией Озинского муниципального района  (далее – соглашение).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Информирование заинтересованных лиц по вопросам предоставления муниципальной услуги осуществляется специалистами отдела земельно-имущественных отношений </w:t>
      </w:r>
      <w:r>
        <w:rPr>
          <w:rFonts w:ascii="Times New Roman" w:eastAsiaTheme="minorEastAsia" w:hAnsi="Times New Roman"/>
          <w:sz w:val="24"/>
          <w:szCs w:val="24"/>
        </w:rPr>
        <w:t>(далее – Отдел ЗИО)</w:t>
      </w:r>
      <w:r>
        <w:rPr>
          <w:rFonts w:ascii="Times New Roman" w:hAnsi="Times New Roman"/>
          <w:sz w:val="24"/>
          <w:szCs w:val="24"/>
        </w:rPr>
        <w:t xml:space="preserve">, МФЦ. </w:t>
      </w:r>
    </w:p>
    <w:p w:rsidR="007A26AF" w:rsidRDefault="007A26AF" w:rsidP="007A26AF">
      <w:pPr>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bCs/>
          <w:sz w:val="24"/>
          <w:szCs w:val="24"/>
        </w:rPr>
        <w:t>1.5. П</w:t>
      </w:r>
      <w:r>
        <w:rPr>
          <w:rFonts w:ascii="Times New Roman" w:hAnsi="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1.5.1. Информирование по вопросам предоставления муниципальной услуги осуществляется следующими способами: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индивидуальное устное информирование непосредственно в подразделении;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индивидуальное устное информирование по телефону;</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индивидуальное информирование в письменной форме, в том числе в форме электронного документа;</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публичное устное информирование </w:t>
      </w:r>
      <w:r>
        <w:rPr>
          <w:rFonts w:ascii="Times New Roman" w:eastAsiaTheme="minorHAnsi" w:hAnsi="Times New Roman" w:cs="Times New Roman"/>
          <w:sz w:val="24"/>
          <w:szCs w:val="24"/>
          <w:lang w:eastAsia="en-US"/>
        </w:rPr>
        <w:t>с привлечением средств массовой информации</w:t>
      </w:r>
      <w:r>
        <w:rPr>
          <w:rFonts w:ascii="Times New Roman" w:hAnsi="Times New Roman" w:cs="Times New Roman"/>
          <w:sz w:val="24"/>
          <w:szCs w:val="24"/>
        </w:rPr>
        <w:t>;</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публичное письменное информирование.</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Отдел ЗИО (далее - личное обращение) в соответствии с графиком приема заявителей.</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Время ожидания заинтересованных лиц при индивидуальном устном информировании не может превышать 15 минут.</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ответах на личные обращения специалисты Отдела ЗИО подробно и в вежливой (корректной) форме информируют обратившихся по вопросам:</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перечня документов, необходимых для получения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времени приема и выдачи документов;</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срока предоставления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1.5.3. Для получения информации по вопросам предоставления муниципальной услуги заявители могут обратиться к специалистам Отдела ЗИО по телефону в соответствии с графиком приема заявителей.</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ответах на телефонные обращения специалистами Отдела ЗИО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1.5.4. Для получения информации по вопросам предоставления муниципальной услуги заявители могут обратиться в Администрацию письменно посредством почтовой связи, электронной почты либо подав письменное обращение непосредственно в Отдел ЗИО.</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письменном обращении указываются: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фамилия, имя, отчество (последнее - при наличии) (в случае обращения физического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полное наименование заявителя (в случае обращения от имени юридического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почтовый адрес, по которому должны быть направлены ответ, уведомление о переадресации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предмет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личная подпись заявителя (в случае обращения физического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дата составления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работы с обращениями, поступившими по электронной почте, назначается специалист отдела делопроизводства и технического обеспечения администрации Озинского муниципального района,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Обращение, поступившее в Администрацию, Отдел ЗИО в форме электронного документа, должно содержать следующую информацию:</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фамилию, имя, отчество (последнее - при наличии) (в случае обращения физического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полное наименование заявителя (в случае обращения от имени юридического лица);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адрес электронной почты, если ответ должен быть направлен в форме электронного документа;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почтовый адрес, если ответ должен быть направлен в письменной форме;</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предмет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Администрации.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Ответ на обращение, поступившее в Администрацию, Отдел ЗИО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1.5.5. Информирование заявителей по предоставлению муниципальной услуги осуществляется на безвозмездной основе.</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Отделе ЗИО, а также посредством Единого и регионального порталов - в случае подачи заявления через указанные порталы.</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1.6. Порядок, форма и место размещения информации по вопросам предоставления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Администрации, официальном сайте Администрации, посредством Единого и регионального порталов следующей информации: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выдержек из нормативных правовых актов, регулирующих деятельность по предоставлению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текста Административного регламента;</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перечня оснований для отказа в предоставлении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графика приема заявителей;</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образцов документов.</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Администрации и МФЦ по адресу их расположения, указанного в пп. 2, пп. 3 п. 1.3 настоящего Административного регламента, официальном сайте органа Администрации </w:t>
      </w:r>
      <w:hyperlink r:id="rId10" w:history="1">
        <w:r>
          <w:rPr>
            <w:rStyle w:val="a3"/>
            <w:rFonts w:ascii="Times New Roman" w:hAnsi="Times New Roman"/>
            <w:sz w:val="24"/>
            <w:szCs w:val="24"/>
          </w:rPr>
          <w:t>www.ozinki.sarmo.ru</w:t>
        </w:r>
      </w:hyperlink>
      <w:r>
        <w:rPr>
          <w:rFonts w:ascii="Times New Roman" w:hAnsi="Times New Roman" w:cs="Times New Roman"/>
          <w:sz w:val="24"/>
          <w:szCs w:val="24"/>
        </w:rPr>
        <w:t xml:space="preserve">, Единого портала МФЦ Саратовской области </w:t>
      </w:r>
      <w:hyperlink r:id="rId11" w:history="1">
        <w:r>
          <w:rPr>
            <w:rStyle w:val="a3"/>
            <w:rFonts w:ascii="Times New Roman" w:hAnsi="Times New Roman"/>
            <w:sz w:val="24"/>
            <w:szCs w:val="24"/>
          </w:rPr>
          <w:t>http://www.mfc64.ru/</w:t>
        </w:r>
      </w:hyperlink>
      <w:r>
        <w:rPr>
          <w:rFonts w:ascii="Times New Roman" w:hAnsi="Times New Roman" w:cs="Times New Roman"/>
          <w:sz w:val="24"/>
          <w:szCs w:val="24"/>
        </w:rPr>
        <w:t xml:space="preserve">. </w:t>
      </w:r>
    </w:p>
    <w:p w:rsidR="007A26AF" w:rsidRDefault="007A26AF" w:rsidP="007A26A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Стандарт предоставления муниципальной услуги</w:t>
      </w:r>
    </w:p>
    <w:p w:rsidR="007A26AF" w:rsidRDefault="007A26AF" w:rsidP="007A26AF">
      <w:pPr>
        <w:autoSpaceDE w:val="0"/>
        <w:autoSpaceDN w:val="0"/>
        <w:adjustRightInd w:val="0"/>
        <w:spacing w:after="0" w:line="240" w:lineRule="auto"/>
        <w:ind w:right="819" w:firstLine="709"/>
        <w:jc w:val="center"/>
        <w:rPr>
          <w:rFonts w:ascii="Times New Roman" w:hAnsi="Times New Roman"/>
          <w:b/>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Наименование муниципальной услуги</w:t>
      </w:r>
    </w:p>
    <w:p w:rsidR="007A26AF" w:rsidRDefault="007A26AF" w:rsidP="007A26AF">
      <w:pPr>
        <w:autoSpaceDE w:val="0"/>
        <w:autoSpaceDN w:val="0"/>
        <w:adjustRightInd w:val="0"/>
        <w:spacing w:after="0" w:line="240" w:lineRule="auto"/>
        <w:ind w:firstLine="540"/>
        <w:jc w:val="center"/>
        <w:rPr>
          <w:rFonts w:ascii="Times New Roman" w:hAnsi="Times New Roman"/>
          <w:sz w:val="24"/>
          <w:szCs w:val="24"/>
        </w:rPr>
      </w:pP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 Наименование муниципальной услуги: «Выдача решения о предоставлении муниципальной услуги в собственность, аренду, безвозмездное пользование, оперативное управление и хозяйственное ведение»</w:t>
      </w:r>
    </w:p>
    <w:p w:rsidR="007A26AF" w:rsidRDefault="007A26AF" w:rsidP="007A26AF">
      <w:pPr>
        <w:spacing w:after="0" w:line="240" w:lineRule="auto"/>
        <w:ind w:firstLine="540"/>
        <w:jc w:val="center"/>
        <w:rPr>
          <w:rFonts w:ascii="Times New Roman" w:hAnsi="Times New Roman"/>
          <w:b/>
          <w:sz w:val="24"/>
          <w:szCs w:val="24"/>
        </w:rPr>
      </w:pPr>
    </w:p>
    <w:p w:rsidR="007A26AF" w:rsidRDefault="007A26AF" w:rsidP="007A26AF">
      <w:pPr>
        <w:spacing w:after="0" w:line="240" w:lineRule="auto"/>
        <w:ind w:firstLine="540"/>
        <w:jc w:val="center"/>
        <w:rPr>
          <w:rFonts w:ascii="Times New Roman" w:hAnsi="Times New Roman"/>
          <w:b/>
          <w:i/>
          <w:sz w:val="24"/>
          <w:szCs w:val="24"/>
        </w:rPr>
      </w:pPr>
      <w:r>
        <w:rPr>
          <w:rFonts w:ascii="Times New Roman" w:hAnsi="Times New Roman"/>
          <w:b/>
          <w:i/>
          <w:sz w:val="24"/>
          <w:szCs w:val="24"/>
        </w:rPr>
        <w:t>Наименование органа местного самоуправления, предоставляющего муниципальную услугу</w:t>
      </w:r>
    </w:p>
    <w:p w:rsidR="007A26AF" w:rsidRDefault="007A26AF" w:rsidP="007A26AF">
      <w:pPr>
        <w:spacing w:after="0" w:line="240" w:lineRule="auto"/>
        <w:ind w:firstLine="540"/>
        <w:jc w:val="center"/>
        <w:rPr>
          <w:rFonts w:ascii="Times New Roman" w:hAnsi="Times New Roman"/>
          <w:b/>
          <w:sz w:val="24"/>
          <w:szCs w:val="24"/>
        </w:rPr>
      </w:pP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 xml:space="preserve">2.2. Муниципальная услуга предоставляется органом местного самоуправления – Администрацией Озинского муниципального района и осуществляет через отдел земельно-имущественных отношений. </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заключенным между </w:t>
      </w:r>
      <w:r>
        <w:rPr>
          <w:rFonts w:ascii="Times New Roman" w:eastAsia="Calibri" w:hAnsi="Times New Roman"/>
          <w:sz w:val="24"/>
          <w:szCs w:val="24"/>
        </w:rPr>
        <w:t xml:space="preserve">Государственным казенным учреждением Саратовской области «Многофункциональный центр предоставления </w:t>
      </w:r>
      <w:r>
        <w:rPr>
          <w:rFonts w:ascii="Times New Roman" w:eastAsia="Calibri" w:hAnsi="Times New Roman"/>
          <w:sz w:val="24"/>
          <w:szCs w:val="24"/>
        </w:rPr>
        <w:lastRenderedPageBreak/>
        <w:t xml:space="preserve">государственных и муниципальных услуг» (далее - МФЦ) </w:t>
      </w:r>
      <w:r>
        <w:rPr>
          <w:rFonts w:ascii="Times New Roman" w:hAnsi="Times New Roman"/>
          <w:sz w:val="24"/>
          <w:szCs w:val="24"/>
        </w:rPr>
        <w:t xml:space="preserve"> и администрацией Озинского муниципального района (далее – Соглашение о взаимодействии).</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подразделение взаимодействует со следующими организациями:</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Управлением Федеральной службы государственной регистрации, кадастра и картографии по Саратовской области;</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ФГБУ «ФКП Росреестра по Саратовской области»;</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администрациями городского и сельских поселений, входящих в состав Озинского муниципального района;</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МФЦ.</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2.2.1 Муниципальная услуга предусматривает следующие подуслуги:</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1) предоставление физическим лицам объекта нежилого фонда в аренду без проведения торгов;</w:t>
      </w:r>
    </w:p>
    <w:p w:rsidR="007A26AF" w:rsidRDefault="007A26AF" w:rsidP="007A26AF">
      <w:pPr>
        <w:spacing w:after="0" w:line="240" w:lineRule="auto"/>
        <w:ind w:firstLine="567"/>
        <w:jc w:val="both"/>
        <w:rPr>
          <w:rFonts w:ascii="Times New Roman" w:hAnsi="Times New Roman"/>
          <w:sz w:val="24"/>
          <w:szCs w:val="24"/>
        </w:rPr>
      </w:pPr>
      <w:r>
        <w:rPr>
          <w:rFonts w:ascii="Times New Roman" w:hAnsi="Times New Roman"/>
          <w:sz w:val="24"/>
          <w:szCs w:val="24"/>
        </w:rPr>
        <w:t>2) предоставление юридическим лицам объекта нежилого фонда в аренду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3) предоставление физическим лицам, являющимся предпринимателями, объекта нежилого фонда в аренду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4) предоставление объекта нежилого фонда  юридическим лицам в безвозмездное пользование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5) предоставление объекта нежилого фонда физическим лицам, являющимся индивидуальными предпринимателями, в безвозмездное пользование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6) предоставление объекта нежилого фонда юридическим лицам в оперативное управление пользование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7) предоставление объекта нежилого фонда юридическим лицам в хозяйственное ведение без проведения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8) предоставление объекта нежилого фонда юридическим лицам в аренду в порядке предоставления муниципальной преференции;</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9) предоставление объекта нежилого фонда юридическим лицам в безвозмездное пользование в порядке предоставления муниципальной преференции;</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10) предоставление объекта нежилого фонда физическим лицам в собственность за плату по результатам торгов; </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11) предоставление объекта нежилого фонда юридическим лицам в собственность за плату по результатам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12) предоставление объекта нежилого фонда физическим лицам, являющимся индивидуальными предпринимателями, в собственность за плату по результатам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13) предоставление объекта нежилого фонда физическим лицам в аренду по результатам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14) предоставление объекта нежилого фонда юридическим лицам в аренду по результатам торгов;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15) предоставление объекта нежилого фонда физическим лицам, являющимся индивидуальными предпринимателями, в аренду по результатам торгов.</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7A26AF" w:rsidRDefault="007A26AF" w:rsidP="007A26AF">
      <w:pPr>
        <w:autoSpaceDE w:val="0"/>
        <w:autoSpaceDN w:val="0"/>
        <w:adjustRightInd w:val="0"/>
        <w:spacing w:after="0" w:line="240" w:lineRule="auto"/>
        <w:ind w:firstLine="567"/>
        <w:jc w:val="both"/>
        <w:rPr>
          <w:rFonts w:ascii="Times New Roman" w:hAnsi="Times New Roman"/>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Результат предоставления муниципальной услуги</w:t>
      </w:r>
    </w:p>
    <w:p w:rsidR="007A26AF" w:rsidRDefault="007A26AF" w:rsidP="007A26AF">
      <w:pPr>
        <w:autoSpaceDE w:val="0"/>
        <w:autoSpaceDN w:val="0"/>
        <w:adjustRightInd w:val="0"/>
        <w:spacing w:after="0" w:line="240" w:lineRule="auto"/>
        <w:ind w:firstLine="540"/>
        <w:jc w:val="center"/>
        <w:rPr>
          <w:rFonts w:ascii="Times New Roman" w:hAnsi="Times New Roman"/>
          <w:b/>
          <w:sz w:val="24"/>
          <w:szCs w:val="24"/>
        </w:rPr>
      </w:pPr>
    </w:p>
    <w:p w:rsidR="007A26AF" w:rsidRDefault="007A26AF" w:rsidP="007A26A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 Результатом предоставления муниципальной услуги является:</w:t>
      </w:r>
    </w:p>
    <w:p w:rsidR="007A26AF" w:rsidRDefault="007A26AF" w:rsidP="007A26A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выдача (направление) заявителю (физическому лицу, юридическому лицу, </w:t>
      </w:r>
      <w:r>
        <w:rPr>
          <w:rFonts w:ascii="Times New Roman" w:hAnsi="Times New Roman"/>
          <w:sz w:val="24"/>
          <w:szCs w:val="24"/>
        </w:rPr>
        <w:lastRenderedPageBreak/>
        <w:t>индивидуальному предпринимателю) договора аренды объекта нежилого фонда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(физическому лицу, юридическому лицу, индивидуальному предпринимателю) письменного мотивированного отказа в предоставлении объекта нежилого фонда в аренду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физическому лицу, являющемуся индивидуальным предпринимателем) договора безвозмездного пользования объектом нежилого фонда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-выдача (направление) заявителю  (юридическому лицу, физическому лицу, являющемуся  индивидуальным предпринимателем) письменного мотивированного отказа в предоставлении объекта нежилого фонда в безвозмездное пользование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договора оперативного управления объектом нежилого фонда без проведения торгов; </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письменного мотивированного отказа в предоставлении объекта нежилого фонда в оперативное управление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договора хозяйственного ведения объекта нежилого фонда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письменного мотивированного отказа в предоставлении объекта нежилого фонда в хозяйственное ведение  без проведения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договора аренды объекта недвижимости в порядке предоставления муниципальной преференции;</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письменного мотивированного отказа в предоставлении объекта нежилого фонда в аренду в порядке предоставления муниципальной преференции;</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договора безвозмездного пользования объектом недвижимости в порядке предоставления муниципальной преференции;</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письменного мотивированного отказа в предоставлении объекта нежилого фонда в безвозмездное пользование в порядке предоставления муниципальной преференции;</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физическому лицу, физическому лицу, являющемуся индивидуальным предпринимателем) договора купли-продажи объекта нежилого фонда в собственность за плату по результатам торгов;</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на получение муниципальной услуги мотивированного отказа в принятии участия в торгах;</w:t>
      </w:r>
    </w:p>
    <w:p w:rsidR="007A26AF" w:rsidRDefault="007A26AF" w:rsidP="007A26A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выдача (направление) заявителю (юридическому лицу, физическому лицу, физическому лицу, являющемуся индивидуальным предпринимателем) договора аренды объекта нежилого фонда по результатам торгов;</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выдача (направление) заявителю  на получение муниципальной услуги мотивированного отказа в принятии участия в торгах;</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t xml:space="preserve">2.3 Результатом предоставления муниципальной услуги является: </w:t>
      </w: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t>- заключение с заявителем на получение муниципальной услуги договора аренды, безвозмездного пользования, оперативного управления и хозяйственного ведения нежилых муниципальных помещений без проведения торгов в соответствии с законодательством;</w:t>
      </w: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t>- заключение с заявителем на получение муниципальной услуги договора аренды, безвозмездного пользования нежилых муниципальных помещений без проведения торгов в порядке предоставления муниципальной преференции;</w:t>
      </w: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lastRenderedPageBreak/>
        <w:t>- заключение с победителем торгов договора купли-продажи, аренды, безвозмездного пользования нежилых муниципальных помещений по результатам торгов;</w:t>
      </w: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t>- получение заявителем на получение муниципальной услуги письменного отказа в предоставлении нежилых муниципальных помещений в собственность, аренду, в безвозмездное пользование, оперативное управление и хозяйственное ведение;</w:t>
      </w:r>
    </w:p>
    <w:p w:rsidR="007A26AF" w:rsidRDefault="007A26AF" w:rsidP="007A26AF">
      <w:pPr>
        <w:pStyle w:val="af6"/>
        <w:ind w:firstLine="708"/>
        <w:jc w:val="both"/>
        <w:rPr>
          <w:rFonts w:ascii="Times New Roman" w:hAnsi="Times New Roman"/>
          <w:b/>
          <w:sz w:val="24"/>
          <w:szCs w:val="24"/>
          <w:lang w:val="ru-RU"/>
        </w:rPr>
      </w:pPr>
      <w:r>
        <w:rPr>
          <w:rFonts w:ascii="Times New Roman" w:hAnsi="Times New Roman"/>
          <w:b/>
          <w:sz w:val="24"/>
          <w:szCs w:val="24"/>
          <w:lang w:val="ru-RU"/>
        </w:rPr>
        <w:t>- отказ заявителю на получение муниципальной услуги в принятии участия в торгах.</w:t>
      </w: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Срок предоставления муниципальной услуги</w:t>
      </w:r>
    </w:p>
    <w:p w:rsidR="007A26AF" w:rsidRDefault="007A26AF" w:rsidP="007A26AF">
      <w:pPr>
        <w:pStyle w:val="af6"/>
        <w:ind w:firstLine="708"/>
        <w:jc w:val="both"/>
        <w:rPr>
          <w:rFonts w:ascii="Times New Roman" w:hAnsi="Times New Roman"/>
          <w:b/>
          <w:sz w:val="24"/>
          <w:szCs w:val="24"/>
          <w:lang w:val="ru-RU"/>
        </w:rPr>
      </w:pPr>
    </w:p>
    <w:p w:rsidR="007A26AF" w:rsidRDefault="007A26AF" w:rsidP="007A26AF">
      <w:pPr>
        <w:pStyle w:val="af6"/>
        <w:shd w:val="clear" w:color="auto" w:fill="FFFFFF"/>
        <w:rPr>
          <w:rFonts w:ascii="Times New Roman" w:hAnsi="Times New Roman"/>
          <w:sz w:val="24"/>
          <w:szCs w:val="24"/>
          <w:lang w:val="ru-RU"/>
        </w:rPr>
      </w:pPr>
      <w:r>
        <w:rPr>
          <w:rFonts w:ascii="Times New Roman" w:hAnsi="Times New Roman"/>
          <w:sz w:val="24"/>
          <w:szCs w:val="24"/>
          <w:lang w:val="ru-RU"/>
        </w:rPr>
        <w:t xml:space="preserve">     2.4 Срок предоставления муниципальной услуги : </w:t>
      </w:r>
    </w:p>
    <w:p w:rsidR="007A26AF" w:rsidRDefault="007A26AF" w:rsidP="007A26AF">
      <w:pPr>
        <w:pStyle w:val="af6"/>
        <w:shd w:val="clear" w:color="auto" w:fill="FFFFFF"/>
        <w:jc w:val="both"/>
        <w:rPr>
          <w:rFonts w:ascii="Times New Roman" w:hAnsi="Times New Roman"/>
          <w:sz w:val="24"/>
          <w:szCs w:val="24"/>
          <w:lang w:val="ru-RU"/>
        </w:rPr>
      </w:pPr>
      <w:r>
        <w:rPr>
          <w:rFonts w:ascii="Times New Roman" w:hAnsi="Times New Roman"/>
          <w:sz w:val="24"/>
          <w:szCs w:val="24"/>
          <w:lang w:val="ru-RU"/>
        </w:rPr>
        <w:t xml:space="preserve">а) общий срок оказания муниципальной услуги, </w:t>
      </w:r>
      <w:r>
        <w:rPr>
          <w:rFonts w:ascii="Times New Roman" w:hAnsi="Times New Roman"/>
          <w:sz w:val="24"/>
          <w:szCs w:val="24"/>
          <w:lang w:val="ru-RU" w:eastAsia="ru-RU"/>
        </w:rPr>
        <w:t xml:space="preserve"> как при обращении в Отдел, так и при обращении в МФЦ,</w:t>
      </w:r>
      <w:r>
        <w:rPr>
          <w:rFonts w:ascii="Times New Roman" w:hAnsi="Times New Roman"/>
          <w:sz w:val="24"/>
          <w:szCs w:val="24"/>
          <w:lang w:val="ru-RU"/>
        </w:rPr>
        <w:t xml:space="preserve"> без проведения торгов в соответствии с законодательством – не позднее 30 календарных дней со дня представления заявки и документов, необходимых для заключения договора аренды, безвозмездного пользования, оперативного управления и хозяйственного ведения; </w:t>
      </w:r>
    </w:p>
    <w:p w:rsidR="007A26AF" w:rsidRDefault="007A26AF" w:rsidP="007A26AF">
      <w:pPr>
        <w:pStyle w:val="af6"/>
        <w:shd w:val="clear" w:color="auto" w:fill="FFFFFF"/>
        <w:jc w:val="both"/>
        <w:rPr>
          <w:rFonts w:ascii="Times New Roman" w:hAnsi="Times New Roman"/>
          <w:sz w:val="24"/>
          <w:szCs w:val="24"/>
          <w:lang w:val="ru-RU"/>
        </w:rPr>
      </w:pPr>
      <w:r>
        <w:rPr>
          <w:rFonts w:ascii="Times New Roman" w:hAnsi="Times New Roman"/>
          <w:sz w:val="24"/>
          <w:szCs w:val="24"/>
          <w:lang w:val="ru-RU"/>
        </w:rPr>
        <w:t xml:space="preserve">б) общий срок оказания муниципальной услуги, </w:t>
      </w:r>
      <w:r>
        <w:rPr>
          <w:rFonts w:ascii="Times New Roman" w:hAnsi="Times New Roman"/>
          <w:sz w:val="24"/>
          <w:szCs w:val="24"/>
          <w:lang w:val="ru-RU" w:eastAsia="ru-RU"/>
        </w:rPr>
        <w:t>как при обращении в Отдел, так и при обращении в МФЦ,</w:t>
      </w:r>
      <w:r>
        <w:rPr>
          <w:rFonts w:ascii="Times New Roman" w:hAnsi="Times New Roman"/>
          <w:sz w:val="24"/>
          <w:szCs w:val="24"/>
          <w:lang w:val="ru-RU"/>
        </w:rPr>
        <w:t xml:space="preserve"> без проведения торгов в порядке предоставления муниципальной преференции - не позднее 90 календарных дней со дня представления необходимых документов для заключения договора аренды, безвозмездного пользования.</w:t>
      </w:r>
    </w:p>
    <w:p w:rsidR="007A26AF" w:rsidRDefault="007A26AF" w:rsidP="007A26AF">
      <w:pPr>
        <w:pStyle w:val="af6"/>
        <w:shd w:val="clear" w:color="auto" w:fill="FFFFFF"/>
        <w:ind w:firstLine="708"/>
        <w:jc w:val="both"/>
        <w:rPr>
          <w:rFonts w:ascii="Times New Roman" w:hAnsi="Times New Roman"/>
          <w:sz w:val="24"/>
          <w:szCs w:val="24"/>
          <w:lang w:val="ru-RU"/>
        </w:rPr>
      </w:pPr>
      <w:r>
        <w:rPr>
          <w:rFonts w:ascii="Times New Roman" w:hAnsi="Times New Roman"/>
          <w:sz w:val="24"/>
          <w:szCs w:val="24"/>
          <w:lang w:val="ru-RU"/>
        </w:rPr>
        <w:t>Общий срок оказания муниципальной услуги может быть продлён по основаниям, предусмотренным положениями Приказа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w:t>
      </w:r>
    </w:p>
    <w:p w:rsidR="007A26AF" w:rsidRDefault="007A26AF" w:rsidP="007A26AF">
      <w:pPr>
        <w:pStyle w:val="af6"/>
        <w:shd w:val="clear" w:color="auto" w:fill="FFFFFF"/>
        <w:jc w:val="both"/>
        <w:rPr>
          <w:rFonts w:ascii="Times New Roman" w:hAnsi="Times New Roman"/>
          <w:sz w:val="24"/>
          <w:szCs w:val="24"/>
          <w:lang w:val="ru-RU"/>
        </w:rPr>
      </w:pPr>
      <w:r>
        <w:rPr>
          <w:rFonts w:ascii="Times New Roman" w:hAnsi="Times New Roman"/>
          <w:sz w:val="24"/>
          <w:szCs w:val="24"/>
          <w:lang w:val="ru-RU"/>
        </w:rPr>
        <w:t>в) общий срок оказания муниципальной услуги путём проведения торгов на право заключения договора купли-продажи, аренды, безвозмездного пользования - не позднее 50 рабочих дней с даты опубликования извещения о проведении торгов.</w:t>
      </w:r>
    </w:p>
    <w:p w:rsidR="007A26AF" w:rsidRDefault="007A26AF" w:rsidP="007A26AF">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Перечень нормативных правовых актов, регулирующих отношения, возникающих в связи с предоставлением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27.07.2010 № 210-ФЗ «Об организации предоставления государственных и муниципальных услуг»;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26 июля 2006 года № 135-ФЗ «О защите конкуренции»;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25 июня 2002 года № 73-ФЗ «Об объектах культурного наследия (памятниках истории и культуры) народов Российской Федерации»;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21 июля 1997 года № 122-ФЗ «О государственной регистрации прав на недвижимое имущество и сделок с ним»;</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26 октября 2002 года № 127-ФЗ «О несостоятельности (банкротстве)»;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Федеральным законом от 24 июля 2007 года № 209-ФЗ «О развитии малого и среднего предпринимательства в Российской Федерации»; </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Приказом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26AF" w:rsidRDefault="007A26AF" w:rsidP="007A26AF">
      <w:pPr>
        <w:spacing w:after="0" w:line="240" w:lineRule="auto"/>
        <w:jc w:val="both"/>
        <w:rPr>
          <w:rFonts w:ascii="Times New Roman" w:eastAsia="Arial CYR" w:hAnsi="Times New Roman"/>
          <w:i/>
          <w:sz w:val="24"/>
          <w:szCs w:val="24"/>
        </w:rPr>
      </w:pPr>
      <w:r>
        <w:rPr>
          <w:rStyle w:val="a5"/>
          <w:rFonts w:ascii="Times New Roman" w:hAnsi="Times New Roman"/>
          <w:b w:val="0"/>
          <w:i w:val="0"/>
          <w:sz w:val="24"/>
          <w:szCs w:val="24"/>
        </w:rPr>
        <w:lastRenderedPageBreak/>
        <w:t xml:space="preserve">    - Решением районного Собрания Озинского муниципального района Саратовской области  от 20.08.2012 года № 111 «</w:t>
      </w:r>
      <w:r>
        <w:rPr>
          <w:rFonts w:ascii="Times New Roman" w:hAnsi="Times New Roman"/>
          <w:sz w:val="24"/>
          <w:szCs w:val="24"/>
        </w:rPr>
        <w:t xml:space="preserve">Об утверждении Положения о  порядке </w:t>
      </w:r>
      <w:r>
        <w:rPr>
          <w:rFonts w:ascii="Times New Roman" w:hAnsi="Times New Roman"/>
          <w:b/>
          <w:bCs/>
          <w:sz w:val="24"/>
          <w:szCs w:val="24"/>
        </w:rPr>
        <w:t xml:space="preserve"> </w:t>
      </w:r>
      <w:r>
        <w:rPr>
          <w:rFonts w:ascii="Times New Roman" w:hAnsi="Times New Roman"/>
          <w:sz w:val="24"/>
          <w:szCs w:val="24"/>
        </w:rPr>
        <w:t>управления и распоряжения объектами  муниципальной собственности Озинского муниципального района»</w:t>
      </w: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2.6.  Для получения муниципальной услуги заявитель представляет в Отдел или МФЦ  следующие документы, являющиеся основанием для начала предоставления муниципальные услуги: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1. Письменное заявление и (или) заявка (далее - заявление) лица, заинтересованного в получении нежилого муниципального помещения.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2. В случае если заявитель претендует на заключение договора купли-продажи, аренды, безвозмездного пользования нежилого муниципального помещения посредством участия в торгах, заявителем предоставляется пакет документов, обозначенный в подпункте 4 </w:t>
      </w:r>
      <w:r>
        <w:rPr>
          <w:rFonts w:ascii="Times New Roman" w:hAnsi="Times New Roman"/>
          <w:color w:val="000000"/>
          <w:sz w:val="24"/>
          <w:szCs w:val="24"/>
          <w:lang w:val="ru-RU"/>
        </w:rPr>
        <w:t>настоящего Административного регламента.</w:t>
      </w:r>
      <w:r>
        <w:rPr>
          <w:rFonts w:ascii="Times New Roman" w:hAnsi="Times New Roman"/>
          <w:sz w:val="24"/>
          <w:szCs w:val="24"/>
          <w:lang w:val="ru-RU"/>
        </w:rPr>
        <w:t xml:space="preserve"> Дополнительно предоставляется заявка на участие в конкурсе или аукционе.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 В случае если заявитель претендует на заключение договора аренды, безвозмездного пользования, оперативного управления или хозяйственного ведения нежилого муниципального помещения без проведения торгов, заявителем предоставляется пакет документов, обозначенный в подпункте 5 </w:t>
      </w:r>
      <w:r>
        <w:rPr>
          <w:rFonts w:ascii="Times New Roman" w:hAnsi="Times New Roman"/>
          <w:color w:val="000000"/>
          <w:sz w:val="24"/>
          <w:szCs w:val="24"/>
          <w:lang w:val="ru-RU"/>
        </w:rPr>
        <w:t>настоящего Административного регламента.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4. Перечень документов, представляемых заинтересованными лицами для участия в торгах:</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4.1. Письменное заявление по форме согласно Приложению № 1</w:t>
      </w:r>
      <w:r>
        <w:rPr>
          <w:rFonts w:ascii="Times New Roman" w:hAnsi="Times New Roman"/>
          <w:color w:val="000000"/>
          <w:sz w:val="24"/>
          <w:szCs w:val="24"/>
          <w:lang w:val="ru-RU"/>
        </w:rPr>
        <w:t xml:space="preserve"> к Административному регламенту</w:t>
      </w:r>
      <w:r>
        <w:rPr>
          <w:rFonts w:ascii="Times New Roman" w:hAnsi="Times New Roman"/>
          <w:sz w:val="24"/>
          <w:szCs w:val="24"/>
          <w:lang w:val="ru-RU"/>
        </w:rPr>
        <w:t xml:space="preserve">, которое должно содержать: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 фирменное наименование, указание на организационно-правовую форму, место нахождение, почтовый адрес(для юридического лица), номер контактного телефона, адрес электронной почты, сведения о руководителе заявителя (для юридических лиц, органов государственной власти, местного самоуправления);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фамилию, имя, отчество, паспортные данные, сведения о месте жительства (преимущественного пребывания), номер контактного телефона заявителя (для индивидуальных предпринимателей, физических лиц);</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указание на нежилое муниципальное помещение, в отношении которого подаётся заявление;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г) предполагаемый срок предоставления в аренду нежилого муниципального помещения, в отношении которого подаётся заявление;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 иные сведения по усмотрению заявителя.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4.2. Заявка на участие в аукционе (конкурсе) предоставляется по форме согласно Приложению № 2 к Административному регламенту и должна содержать:</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1) сведения и документы о заявителе, подавшем такую заявку:</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w:t>
      </w:r>
      <w:r>
        <w:rPr>
          <w:rFonts w:ascii="Times New Roman" w:hAnsi="Times New Roman"/>
          <w:sz w:val="24"/>
          <w:szCs w:val="24"/>
          <w:lang w:val="ru-RU"/>
        </w:rPr>
        <w:lastRenderedPageBreak/>
        <w:t>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копии учредительных документов заявителя (для юридических лиц);</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г)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е) полученную не ранее чем за шесть месяцев до даты размещения на официальном сайте торгов извещения о проведении аукциона выписку из ЕГРП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ЕГРП индивидуальных предпринимателей или нотариально заверенную копию такой выписки (для ИП),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ж) при, проведении аукциона в соответствии с Постановлением №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выписки из него или заверенное печатью юридического лица и подписанное руководителем письмо);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(платёжное поручение, подтверждающее перечисление задатка).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4.3. Заявка на участие в конкурсе должна содержать:</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1) сведения и документы о заявителе, подавшем такую заявку:</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 фирменное наименование (наименование), сведения об организационно-правовой форме, местонахождение,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Pr>
          <w:rFonts w:ascii="Times New Roman" w:hAnsi="Times New Roman"/>
          <w:sz w:val="24"/>
          <w:szCs w:val="24"/>
          <w:lang w:val="ru-RU"/>
        </w:rPr>
        <w:lastRenderedPageBreak/>
        <w:t>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г) копии учредительных документов заявителя (для юридических лиц);</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2) предложение о цене договора;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(платёжное поручение, подтверждающее перечисление задатка).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5. В целях установления возможности заключения договора аренды, безвозмездного пользования, оперативного управления или хозяйственного ведения </w:t>
      </w:r>
      <w:r>
        <w:rPr>
          <w:rFonts w:ascii="Times New Roman" w:hAnsi="Times New Roman"/>
          <w:color w:val="000000"/>
          <w:sz w:val="24"/>
          <w:szCs w:val="24"/>
          <w:lang w:val="ru-RU"/>
        </w:rPr>
        <w:t>без проведения торгов</w:t>
      </w:r>
      <w:r>
        <w:rPr>
          <w:rFonts w:ascii="Times New Roman" w:hAnsi="Times New Roman"/>
          <w:sz w:val="24"/>
          <w:szCs w:val="24"/>
          <w:lang w:val="ru-RU"/>
        </w:rPr>
        <w:t xml:space="preserve"> заявитель подаёт в администрацию муниципального района заявление по форме согласно Приложению № 1</w:t>
      </w:r>
      <w:r>
        <w:rPr>
          <w:rFonts w:ascii="Times New Roman" w:hAnsi="Times New Roman"/>
          <w:color w:val="000000"/>
          <w:sz w:val="24"/>
          <w:szCs w:val="24"/>
          <w:lang w:val="ru-RU"/>
        </w:rPr>
        <w:t xml:space="preserve"> к Административному регламенту</w:t>
      </w:r>
      <w:r>
        <w:rPr>
          <w:rFonts w:ascii="Times New Roman" w:hAnsi="Times New Roman"/>
          <w:sz w:val="24"/>
          <w:szCs w:val="24"/>
          <w:lang w:val="ru-RU"/>
        </w:rPr>
        <w:t>, которое должно содержать:</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 фирменное наименование (наименование), указание на организационно-правовую форму, местонахождение, почтовый адрес, номер контактного телефона, адрес электронной почты, сведения о руководителе заявителя (для юридических лиц, органов государственной власти, местного самоуправления);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фамилию, имя, отчество, паспортные данные, сведения о месте жительства (преимущественного пребывания), номер контактного телефона заявителя (для индивидуальных предпринимателей, физических лиц);</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указание на нежилое муниципальное помещение, в отношении которого подаётся заявление;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г) предполагаемый срок предоставления в пользование нежилого муниципального помещения, в отношении которого подаётся заявление;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 обоснование возможности предоставления нежилого муниципального помещения по договору без проведения торгов (по усмотрению заявителя);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е) иные сведения по усмотрению заявителя.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К заявлению прилагаются следующие документы (далее – приложения к заявлению):</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lastRenderedPageBreak/>
        <w:t xml:space="preserve">    а) копии учредительных документов заявителя со всеми зарегистрированными изменениями и дополнениями к ним (для юридических лиц, органов государственной власти, местного самоуправления), заверенные в установленном порядке;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копии документов, удостоверяющие личность заявителя (для индивидуальных предпринимателей, физических лиц), заверенные в установленном порядке;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документы, подтверждающие полномочия органов управления и должностных лиц заявителя, а также лиц, подписи которых содержатся в прилагаемых к заявлению документах (для юридических лиц, органов государственной власти, местного самоуправления, индивидуальных предпринимателей);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г) документ, подтверждающий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д)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A26AF" w:rsidRDefault="007A26AF" w:rsidP="007A26AF">
      <w:pPr>
        <w:tabs>
          <w:tab w:val="left" w:pos="768"/>
        </w:tabs>
        <w:autoSpaceDE w:val="0"/>
        <w:autoSpaceDN w:val="0"/>
        <w:adjustRightInd w:val="0"/>
        <w:spacing w:after="0" w:line="240" w:lineRule="auto"/>
        <w:ind w:firstLine="540"/>
        <w:rPr>
          <w:rFonts w:ascii="Times New Roman" w:hAnsi="Times New Roman"/>
          <w:sz w:val="28"/>
          <w:szCs w:val="28"/>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Особенности взаимодействия с заявителем при предоставлении муниципальной услуги</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2.7. Для оказания муниципальной услуги, </w:t>
      </w:r>
      <w:r>
        <w:rPr>
          <w:rFonts w:ascii="Times New Roman" w:hAnsi="Times New Roman"/>
          <w:spacing w:val="2"/>
          <w:sz w:val="24"/>
          <w:szCs w:val="24"/>
        </w:rPr>
        <w:t xml:space="preserve">в случае обращения в Отдел или МФЦ, </w:t>
      </w:r>
      <w:r>
        <w:rPr>
          <w:rFonts w:ascii="Times New Roman" w:hAnsi="Times New Roman"/>
          <w:sz w:val="24"/>
          <w:szCs w:val="24"/>
        </w:rPr>
        <w:t>Специалист запрашивает в  МРИ ФНС России № 9 по Саратовской области следующие документы:</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 выписку из единого государственного реестра юридических лиц или нотариально заверенную копию такой выписки (для юридических лиц), </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-выписку из единого государственного реестра индивидуальных предпринимателей;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-документ, подтверждающий постановку заявителя на учёт в налоговом органе.</w:t>
      </w:r>
    </w:p>
    <w:p w:rsidR="007A26AF" w:rsidRDefault="007A26AF" w:rsidP="007A26AF">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Исчерпывающий перечень оснований для отказа в приеме документов, необходимых для предоставления муниципальной услуги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2.8.</w:t>
      </w:r>
      <w:r>
        <w:rPr>
          <w:rFonts w:ascii="Times New Roman" w:hAnsi="Times New Roman"/>
          <w:sz w:val="24"/>
          <w:szCs w:val="24"/>
        </w:rPr>
        <w:t> </w:t>
      </w:r>
      <w:r>
        <w:rPr>
          <w:rFonts w:ascii="Times New Roman" w:hAnsi="Times New Roman"/>
          <w:sz w:val="24"/>
          <w:szCs w:val="24"/>
          <w:lang w:val="ru-RU"/>
        </w:rPr>
        <w:t xml:space="preserve"> Основанием для отказа в приеме документов является: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предоставление документов лицом, не уполномоченным для их подачи. Документы должны подаваться лично заявителем  либо по доверенности;</w:t>
      </w:r>
    </w:p>
    <w:p w:rsidR="007A26AF" w:rsidRDefault="007A26AF" w:rsidP="007A26AF">
      <w:pPr>
        <w:pStyle w:val="af6"/>
        <w:jc w:val="both"/>
        <w:rPr>
          <w:rFonts w:ascii="Times New Roman" w:hAnsi="Times New Roman"/>
          <w:sz w:val="26"/>
          <w:szCs w:val="26"/>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нарушение сроков подачи, указанных в извещении, конкурсной (аукционной) документации</w:t>
      </w:r>
      <w:r>
        <w:rPr>
          <w:rFonts w:ascii="Times New Roman" w:hAnsi="Times New Roman"/>
          <w:sz w:val="26"/>
          <w:szCs w:val="26"/>
          <w:lang w:val="ru-RU"/>
        </w:rPr>
        <w:t>.</w:t>
      </w:r>
    </w:p>
    <w:p w:rsidR="007A26AF" w:rsidRDefault="007A26AF" w:rsidP="007A26AF">
      <w:pPr>
        <w:pStyle w:val="af6"/>
        <w:jc w:val="both"/>
        <w:rPr>
          <w:rFonts w:ascii="Times New Roman" w:hAnsi="Times New Roman"/>
          <w:sz w:val="26"/>
          <w:szCs w:val="26"/>
          <w:lang w:val="ru-RU"/>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Исчерпывающий перечень оснований для приостановления или отказа в предоставлении муниципальной услуги</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2.9. Основания для приостановления предоставления муниципальной услуги законодательством не предусмотрены.</w:t>
      </w:r>
    </w:p>
    <w:p w:rsidR="007A26AF" w:rsidRDefault="007A26AF" w:rsidP="007A26AF">
      <w:pPr>
        <w:pStyle w:val="ConsPlusNormal0"/>
        <w:widowControl/>
        <w:spacing w:after="0" w:line="240" w:lineRule="auto"/>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2.10. </w:t>
      </w:r>
      <w:r>
        <w:rPr>
          <w:rFonts w:ascii="Times New Roman" w:hAnsi="Times New Roman"/>
          <w:sz w:val="24"/>
          <w:szCs w:val="24"/>
        </w:rPr>
        <w:t xml:space="preserve">Заявителю может быть отказано в предоставлении муниципальной услуги по следующим основаниям: </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t xml:space="preserve">    - </w:t>
      </w:r>
      <w:r>
        <w:rPr>
          <w:rFonts w:ascii="Times New Roman" w:hAnsi="Times New Roman"/>
          <w:sz w:val="24"/>
          <w:szCs w:val="24"/>
        </w:rPr>
        <w:t> </w:t>
      </w:r>
      <w:r>
        <w:rPr>
          <w:rFonts w:ascii="Times New Roman" w:hAnsi="Times New Roman"/>
          <w:sz w:val="24"/>
          <w:szCs w:val="24"/>
          <w:lang w:val="ru-RU"/>
        </w:rPr>
        <w:t>заявитель в установленном порядке не признан участником торгов;</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 xml:space="preserve">заявитель не соответствует требованиям, установленным действующим законодательством для предоставления муниципального имущества в аренду безвозмездное пользование, хозяйственное ведение или оперативное управление; </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 xml:space="preserve">заявитель не предоставил документы, или предоставил недостоверные сведения, предусмотренные действующим законодательством и настоящим регламентом; </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lastRenderedPageBreak/>
        <w:t xml:space="preserve">    -</w:t>
      </w:r>
      <w:r>
        <w:rPr>
          <w:rFonts w:ascii="Times New Roman" w:hAnsi="Times New Roman"/>
          <w:sz w:val="24"/>
          <w:szCs w:val="24"/>
        </w:rPr>
        <w:t> </w:t>
      </w:r>
      <w:r>
        <w:rPr>
          <w:rFonts w:ascii="Times New Roman" w:hAnsi="Times New Roman"/>
          <w:sz w:val="24"/>
          <w:szCs w:val="24"/>
          <w:lang w:val="ru-RU"/>
        </w:rPr>
        <w:t xml:space="preserve">заявитель в установленном порядке не признан победителем торгов, либо торги признаны несостоявшимися; </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заявитель, признанный победителем торгов, отказался от подписания договора аренды, купли-продажи, договора безвозмездного пользования, либо не подписал его в установленный в информационном сообщении о проведении торгов срок;</w:t>
      </w:r>
    </w:p>
    <w:p w:rsidR="007A26AF" w:rsidRDefault="007A26AF" w:rsidP="007A26AF">
      <w:pPr>
        <w:pStyle w:val="ac"/>
        <w:pBdr>
          <w:bottom w:val="none" w:sz="0" w:space="0" w:color="auto"/>
        </w:pBdr>
        <w:tabs>
          <w:tab w:val="left" w:pos="540"/>
        </w:tabs>
        <w:spacing w:after="0"/>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w:t>
      </w:r>
      <w:r>
        <w:rPr>
          <w:rFonts w:ascii="Times New Roman" w:hAnsi="Times New Roman"/>
          <w:sz w:val="24"/>
          <w:szCs w:val="24"/>
          <w:lang w:val="ru-RU"/>
        </w:rPr>
        <w:t xml:space="preserve">заявитель отказался от подписания договора аренды или договора безвозмездного пользования, либо не подписал договор в течение срока установленного настоящим  административным регламентом. </w:t>
      </w: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7A26AF" w:rsidRDefault="007A26AF" w:rsidP="007A26AF">
      <w:pPr>
        <w:pStyle w:val="ae"/>
        <w:rPr>
          <w:sz w:val="24"/>
          <w:szCs w:val="24"/>
        </w:rPr>
      </w:pPr>
      <w:r>
        <w:rPr>
          <w:sz w:val="24"/>
          <w:szCs w:val="24"/>
        </w:rPr>
        <w:t xml:space="preserve">     2.11. Муниципальная услуга и информация о ней предоставляются бесплатно.</w:t>
      </w:r>
    </w:p>
    <w:p w:rsidR="007A26AF" w:rsidRDefault="007A26AF" w:rsidP="007A26AF">
      <w:pPr>
        <w:autoSpaceDE w:val="0"/>
        <w:autoSpaceDN w:val="0"/>
        <w:adjustRightInd w:val="0"/>
        <w:spacing w:after="0" w:line="240" w:lineRule="auto"/>
        <w:ind w:firstLine="540"/>
        <w:jc w:val="center"/>
        <w:outlineLvl w:val="2"/>
        <w:rPr>
          <w:rFonts w:ascii="Times New Roman" w:hAnsi="Times New Roman"/>
          <w:b/>
          <w:i/>
          <w:sz w:val="24"/>
          <w:szCs w:val="24"/>
        </w:rPr>
      </w:pPr>
      <w:r>
        <w:rPr>
          <w:rFonts w:ascii="Times New Roman" w:hAnsi="Times New Roman"/>
          <w:b/>
          <w:i/>
          <w:sz w:val="24"/>
          <w:szCs w:val="24"/>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2.12.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7A26AF" w:rsidRDefault="007A26AF" w:rsidP="007A26AF">
      <w:pPr>
        <w:autoSpaceDE w:val="0"/>
        <w:autoSpaceDN w:val="0"/>
        <w:adjustRightInd w:val="0"/>
        <w:spacing w:after="0" w:line="240" w:lineRule="auto"/>
        <w:ind w:firstLine="540"/>
        <w:jc w:val="center"/>
        <w:outlineLvl w:val="2"/>
        <w:rPr>
          <w:rFonts w:ascii="Times New Roman" w:hAnsi="Times New Roman"/>
          <w:b/>
          <w:i/>
          <w:sz w:val="24"/>
          <w:szCs w:val="24"/>
        </w:rPr>
      </w:pPr>
      <w:r>
        <w:rPr>
          <w:rFonts w:ascii="Times New Roman" w:hAnsi="Times New Roman"/>
          <w:b/>
          <w:i/>
          <w:sz w:val="24"/>
          <w:szCs w:val="24"/>
        </w:rPr>
        <w:t>Срок и порядок регистрации запроса заявителя о предоставлении муниципальной услуги</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2.13. Заявление о предоставлении муниципальной услуги регистрируется в течение 3 календарных дней с момента поступления в администрацию, подразделение.</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7A26AF" w:rsidRDefault="007A26AF" w:rsidP="007A26AF">
      <w:pPr>
        <w:spacing w:after="0" w:line="240" w:lineRule="auto"/>
        <w:contextualSpacing/>
        <w:jc w:val="both"/>
        <w:rPr>
          <w:rFonts w:ascii="Times New Roman" w:hAnsi="Times New Roman"/>
          <w:sz w:val="24"/>
          <w:szCs w:val="24"/>
        </w:rPr>
      </w:pPr>
    </w:p>
    <w:p w:rsidR="007A26AF" w:rsidRDefault="007A26AF" w:rsidP="007A26AF">
      <w:pPr>
        <w:autoSpaceDE w:val="0"/>
        <w:autoSpaceDN w:val="0"/>
        <w:adjustRightInd w:val="0"/>
        <w:spacing w:after="0" w:line="240" w:lineRule="auto"/>
        <w:ind w:firstLine="540"/>
        <w:jc w:val="center"/>
        <w:outlineLvl w:val="2"/>
        <w:rPr>
          <w:rFonts w:ascii="Times New Roman" w:hAnsi="Times New Roman"/>
          <w:b/>
          <w:i/>
          <w:sz w:val="24"/>
          <w:szCs w:val="24"/>
        </w:rPr>
      </w:pPr>
      <w:r>
        <w:rPr>
          <w:rFonts w:ascii="Times New Roman" w:hAnsi="Times New Roman"/>
          <w:b/>
          <w:i/>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7A26AF" w:rsidRDefault="007A26AF" w:rsidP="007A26AF">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2.14. Вход в здание администрации, подразделения оформляется вывеской с указанием основных реквизитов органа местного самоуправления, подразделения.</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На стенде размещается следующая информация:</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основные положения законодательства, касающиеся порядка предоставления муниципальной услуги;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перечень и формы документов, необходимых для предоставления муниципальной услуги;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перечень оснований для отказа в предоставлении муниципальной услуги;</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lastRenderedPageBreak/>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A26AF" w:rsidRDefault="007A26AF" w:rsidP="007A26AF">
      <w:pPr>
        <w:autoSpaceDE w:val="0"/>
        <w:autoSpaceDN w:val="0"/>
        <w:adjustRightInd w:val="0"/>
        <w:spacing w:after="0" w:line="240" w:lineRule="auto"/>
        <w:ind w:firstLine="540"/>
        <w:jc w:val="both"/>
        <w:outlineLvl w:val="2"/>
        <w:rPr>
          <w:rFonts w:ascii="Times New Roman" w:hAnsi="Times New Roman"/>
          <w:sz w:val="24"/>
          <w:szCs w:val="24"/>
        </w:rPr>
      </w:pPr>
      <w:r>
        <w:rPr>
          <w:rFonts w:ascii="Times New Roman" w:hAnsi="Times New Roman"/>
          <w:sz w:val="24"/>
          <w:szCs w:val="24"/>
        </w:rPr>
        <w:t>перечень МФЦ (с указанием контактной информации), через которые может быть подано заявление.</w:t>
      </w:r>
    </w:p>
    <w:p w:rsidR="007A26AF" w:rsidRDefault="007A26AF" w:rsidP="007A26AF">
      <w:pPr>
        <w:autoSpaceDE w:val="0"/>
        <w:autoSpaceDN w:val="0"/>
        <w:adjustRightInd w:val="0"/>
        <w:spacing w:after="0" w:line="240" w:lineRule="auto"/>
        <w:ind w:firstLine="540"/>
        <w:jc w:val="center"/>
        <w:outlineLvl w:val="2"/>
        <w:rPr>
          <w:rFonts w:ascii="Times New Roman" w:hAnsi="Times New Roman"/>
          <w:b/>
          <w:i/>
          <w:sz w:val="24"/>
          <w:szCs w:val="24"/>
        </w:rPr>
      </w:pPr>
      <w:r>
        <w:rPr>
          <w:rFonts w:ascii="Times New Roman" w:hAnsi="Times New Roman"/>
          <w:b/>
          <w:i/>
          <w:sz w:val="24"/>
          <w:szCs w:val="24"/>
        </w:rPr>
        <w:t>Показатели доступности и качества муниципальной услуги</w:t>
      </w:r>
    </w:p>
    <w:p w:rsidR="007A26AF" w:rsidRDefault="007A26AF" w:rsidP="007A26AF">
      <w:pPr>
        <w:pStyle w:val="ConsPlusNorm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2.15. </w:t>
      </w:r>
      <w:r>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наличие возможности получения муниципальной услуги в электронном виде и через МФЦ;</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содействие (при необходимости) со стороны должностных лиц органа местного самоуправления содействие инвалиду (при необходимости) со стороны должностных лиц при входе, выходе и перемещении по помещению приема и выдачи документов;</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2.16. Качество предоставления муниципальной услуги характеризуется отсутствием:</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7A26AF" w:rsidRDefault="007A26AF" w:rsidP="007A26A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нарушений сроков предоставления муниципальной услуги и выполнения административных процедур.</w:t>
      </w:r>
    </w:p>
    <w:p w:rsidR="007A26AF" w:rsidRDefault="007A26AF" w:rsidP="007A26AF">
      <w:pPr>
        <w:spacing w:after="0" w:line="240" w:lineRule="auto"/>
        <w:ind w:firstLine="540"/>
        <w:jc w:val="center"/>
        <w:rPr>
          <w:rFonts w:ascii="Times New Roman" w:hAnsi="Times New Roman"/>
          <w:b/>
          <w:i/>
          <w:sz w:val="24"/>
          <w:szCs w:val="24"/>
        </w:rPr>
      </w:pPr>
      <w:r>
        <w:rPr>
          <w:rFonts w:ascii="Times New Roman" w:hAnsi="Times New Roman"/>
          <w:b/>
          <w:i/>
          <w:sz w:val="24"/>
          <w:szCs w:val="24"/>
        </w:rPr>
        <w:t>Требования, учитывающие особенности предоставления муниципальной услуги в электронной форме и МФЦ</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2.17. При предоставления муниципальной услуги в электронной форме для заявителей обеспечивается: </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госуслуг;</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госуслуг;</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направления заявления в электронной форме с использованием Единого и регионального порталов госуслуг через «Личный кабинет»;</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осуществления с использованием Единого и регионального порталов госуслуг мониторинга хода предоставления муниципальной услуги через «Личный кабинет».</w:t>
      </w:r>
    </w:p>
    <w:p w:rsidR="007A26AF" w:rsidRDefault="007A26AF" w:rsidP="007A26AF">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администрацией, подразделением решении о </w:t>
      </w:r>
      <w:r>
        <w:rPr>
          <w:rFonts w:ascii="Times New Roman" w:hAnsi="Times New Roman"/>
          <w:sz w:val="24"/>
          <w:szCs w:val="24"/>
        </w:rPr>
        <w:lastRenderedPageBreak/>
        <w:t>предоставлении (отказе в предоставлении) муниципальной услуги по указанному в обращении адресу электронной почты.</w:t>
      </w:r>
    </w:p>
    <w:p w:rsidR="007A26AF" w:rsidRDefault="007A26AF" w:rsidP="007A26A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2.18.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7A26AF" w:rsidRDefault="007A26AF" w:rsidP="007A26AF">
      <w:pPr>
        <w:spacing w:after="0" w:line="240" w:lineRule="auto"/>
        <w:ind w:firstLine="540"/>
        <w:jc w:val="both"/>
        <w:rPr>
          <w:rFonts w:ascii="Times New Roman" w:hAnsi="Times New Roman"/>
          <w:b/>
          <w:sz w:val="24"/>
          <w:szCs w:val="24"/>
        </w:rPr>
      </w:pPr>
      <w:r>
        <w:rPr>
          <w:rFonts w:ascii="Times New Roman" w:hAnsi="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7A26AF" w:rsidRDefault="007A26AF" w:rsidP="007A26AF">
      <w:pPr>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w:t>
      </w:r>
    </w:p>
    <w:p w:rsidR="007A26AF" w:rsidRDefault="007A26AF" w:rsidP="007A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szCs w:val="24"/>
        </w:rPr>
      </w:pPr>
      <w:r>
        <w:rPr>
          <w:rFonts w:ascii="Times New Roman" w:hAnsi="Times New Roman"/>
          <w:b/>
          <w:i/>
          <w:sz w:val="24"/>
          <w:szCs w:val="24"/>
        </w:rPr>
        <w:t>Исчерпывающий перечень административных процедур</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3.1 Предоставление муниципальной услуги включает в себя следующие административные процедуры:</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прием и регистрация заявления с комплектом документов, необходимых для предоставления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проверка уполномоченным специалистом полноты и правильности оформления комплекта документов, необходимых для предоставления муниципального имущества в собственность, аренду, безвозмездное пользование, оперативное управление 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проверка представленных сведений о муниципальном имуществе, запрашиваемом в  собственность, аренду, безвозмездное пользование, оперативное управление и хозяйственное ведение на соответствие данным Реестра муниципальной собственности Озинского муниципального района Саратовской области, на наличие обременений (аренда, безвозмездное пользование), а также на наличие других оснований для отказа в предоставлении муниципального имущества в собственность, аренду, безвозмездное пользование, оперативное управление 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муниципальных услуг, органы государственной власти;</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 организация уполномоченным специалистом оценки рыночной стоимости, арендной платы независимым оценщиком;</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6) проведение конкурса (аукциона) по предоставлению нежилого фонда в собственность, аренду, безвозмездное пользование и заключение по результатам торгов договоров;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7) заключение договоров аренды или безвозмездного пользования муниципальным имуществом, в том числе на новый срок без проведения торгов в случаях, предусмотренных законодательством;</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8) предоставление муниципальной преференции путем передачи муниципального имущества в аренду или безвозмездное пользование с предварительного согласия антимонопольного органа;</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9) предоставление согласия на заключение договоров аренды или безвозмездного пользования недвижимым и особо ценным движимым муниципальным имуществом, закрепленным на праве хозяйственного ведения, оперативного управления за муниципальными предприятиями и учреждениями (бюджетными, казенными, автономными), либо отказ в предоставлении муниципальной преференции;</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10) выдача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11) прекращение процедуры предоставления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sz w:val="24"/>
          <w:szCs w:val="24"/>
        </w:rPr>
        <w:lastRenderedPageBreak/>
        <w:t xml:space="preserve">    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7A26AF" w:rsidRDefault="007A26AF" w:rsidP="007A26AF">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sz w:val="24"/>
          <w:szCs w:val="24"/>
        </w:rPr>
        <w:t xml:space="preserve">    1) </w:t>
      </w:r>
      <w:r>
        <w:rPr>
          <w:rFonts w:ascii="Times New Roman" w:hAnsi="Times New Roman"/>
          <w:sz w:val="24"/>
          <w:szCs w:val="24"/>
        </w:rPr>
        <w:t>информирование и консультирование заявителей по вопросам предоставления муниципальной услуги</w:t>
      </w:r>
      <w:r>
        <w:rPr>
          <w:rFonts w:ascii="Times New Roman" w:eastAsia="ヒラギノ角ゴ Pro W3" w:hAnsi="Times New Roman"/>
          <w:sz w:val="24"/>
          <w:szCs w:val="24"/>
        </w:rPr>
        <w:t>;</w:t>
      </w:r>
    </w:p>
    <w:p w:rsidR="007A26AF" w:rsidRDefault="007A26AF" w:rsidP="007A26AF">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sz w:val="24"/>
          <w:szCs w:val="24"/>
        </w:rPr>
        <w:t xml:space="preserve">    2) </w:t>
      </w:r>
      <w:r>
        <w:rPr>
          <w:rFonts w:ascii="Times New Roman" w:hAnsi="Times New Roman"/>
          <w:sz w:val="24"/>
          <w:szCs w:val="24"/>
        </w:rPr>
        <w:t>прием и регистрация заявления и документов, необходимых для предоставления муниципальной услуги</w:t>
      </w:r>
      <w:r>
        <w:rPr>
          <w:rFonts w:ascii="Times New Roman" w:eastAsia="ヒラギノ角ゴ Pro W3" w:hAnsi="Times New Roman"/>
          <w:sz w:val="24"/>
          <w:szCs w:val="24"/>
        </w:rPr>
        <w:t>;</w:t>
      </w:r>
    </w:p>
    <w:p w:rsidR="007A26AF" w:rsidRDefault="007A26AF" w:rsidP="007A26AF">
      <w:pPr>
        <w:spacing w:after="0" w:line="240" w:lineRule="auto"/>
        <w:jc w:val="both"/>
        <w:rPr>
          <w:rFonts w:ascii="Times New Roman" w:hAnsi="Times New Roman"/>
          <w:sz w:val="24"/>
          <w:szCs w:val="24"/>
        </w:rPr>
      </w:pPr>
      <w:r>
        <w:rPr>
          <w:rFonts w:ascii="Times New Roman" w:eastAsia="ヒラギノ角ゴ Pro W3" w:hAnsi="Times New Roman"/>
          <w:sz w:val="24"/>
          <w:szCs w:val="24"/>
        </w:rPr>
        <w:t xml:space="preserve">   3) </w:t>
      </w:r>
      <w:r>
        <w:rPr>
          <w:rFonts w:ascii="Times New Roman" w:hAnsi="Times New Roman"/>
          <w:sz w:val="24"/>
          <w:szCs w:val="24"/>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(при наличии возможности).</w:t>
      </w: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Прием и регистрация заявления</w:t>
      </w:r>
    </w:p>
    <w:p w:rsidR="007A26AF" w:rsidRDefault="007A26AF" w:rsidP="007A26AF">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3.2. Административная процедура</w:t>
      </w:r>
      <w:r>
        <w:rPr>
          <w:rFonts w:ascii="Times New Roman" w:hAnsi="Times New Roman"/>
          <w:b/>
          <w:sz w:val="24"/>
          <w:szCs w:val="24"/>
        </w:rPr>
        <w:t xml:space="preserve"> «</w:t>
      </w:r>
      <w:r>
        <w:rPr>
          <w:rFonts w:ascii="Times New Roman" w:hAnsi="Times New Roman"/>
          <w:sz w:val="24"/>
          <w:szCs w:val="24"/>
        </w:rPr>
        <w:t>Прием и регистрация заявления с комплектом документов, необходимых для предоставления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3.2.1. Основанием для начала административной процедуры является поступление в Администрацию заявления с приложением документов, предусмотренных </w:t>
      </w:r>
      <w:r>
        <w:rPr>
          <w:rFonts w:ascii="Times New Roman" w:hAnsi="Times New Roman"/>
          <w:sz w:val="24"/>
          <w:szCs w:val="24"/>
        </w:rPr>
        <w:t>пунктами 2.6  Административного регламента,</w:t>
      </w:r>
      <w:r>
        <w:rPr>
          <w:rFonts w:ascii="Times New Roman" w:hAnsi="Times New Roman"/>
          <w:color w:val="000000"/>
          <w:sz w:val="24"/>
          <w:szCs w:val="24"/>
        </w:rPr>
        <w:t xml:space="preserve"> одним из следующих способов:</w:t>
      </w:r>
    </w:p>
    <w:p w:rsidR="007A26AF" w:rsidRDefault="007A26AF" w:rsidP="007A26A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посредством личного обращения заявителя </w:t>
      </w:r>
      <w:r>
        <w:rPr>
          <w:rFonts w:ascii="Times New Roman" w:hAnsi="Times New Roman"/>
          <w:sz w:val="24"/>
          <w:szCs w:val="24"/>
        </w:rPr>
        <w:t xml:space="preserve">(представителя заявителя) </w:t>
      </w:r>
      <w:r>
        <w:rPr>
          <w:rFonts w:ascii="Times New Roman" w:hAnsi="Times New Roman"/>
          <w:color w:val="000000"/>
          <w:sz w:val="24"/>
          <w:szCs w:val="24"/>
        </w:rPr>
        <w:t>в подразделение;</w:t>
      </w:r>
    </w:p>
    <w:p w:rsidR="007A26AF" w:rsidRDefault="007A26AF" w:rsidP="007A26A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посредством личного обращения заявителя </w:t>
      </w:r>
      <w:r>
        <w:rPr>
          <w:rFonts w:ascii="Times New Roman" w:hAnsi="Times New Roman"/>
          <w:sz w:val="24"/>
          <w:szCs w:val="24"/>
        </w:rPr>
        <w:t xml:space="preserve">(представителя заявителя) </w:t>
      </w:r>
      <w:r>
        <w:rPr>
          <w:rFonts w:ascii="Times New Roman" w:hAnsi="Times New Roman"/>
          <w:color w:val="000000"/>
          <w:sz w:val="24"/>
          <w:szCs w:val="24"/>
        </w:rPr>
        <w:t>в МФЦ;</w:t>
      </w:r>
    </w:p>
    <w:p w:rsidR="007A26AF" w:rsidRDefault="007A26AF" w:rsidP="007A26A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посредством почтового отправления;</w:t>
      </w:r>
    </w:p>
    <w:p w:rsidR="007A26AF" w:rsidRDefault="007A26AF" w:rsidP="007A26A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посредством </w:t>
      </w:r>
      <w:r>
        <w:rPr>
          <w:rFonts w:ascii="Times New Roman" w:hAnsi="Times New Roman"/>
          <w:sz w:val="24"/>
          <w:szCs w:val="24"/>
        </w:rPr>
        <w:t>Единого и регионального порталов госуслуг в форме электронных документов</w:t>
      </w:r>
      <w:r>
        <w:rPr>
          <w:rFonts w:ascii="Times New Roman" w:hAnsi="Times New Roman"/>
          <w:color w:val="000000"/>
          <w:sz w:val="24"/>
          <w:szCs w:val="24"/>
        </w:rPr>
        <w:t>.</w:t>
      </w:r>
    </w:p>
    <w:p w:rsidR="007A26AF" w:rsidRDefault="007A26AF" w:rsidP="007A26AF">
      <w:pPr>
        <w:widowControl w:val="0"/>
        <w:suppressAutoHyphens/>
        <w:autoSpaceDN w:val="0"/>
        <w:spacing w:after="0" w:line="240" w:lineRule="auto"/>
        <w:jc w:val="both"/>
        <w:textAlignment w:val="baseline"/>
        <w:rPr>
          <w:rFonts w:ascii="Times New Roman" w:eastAsia="Arial Unicode MS" w:hAnsi="Times New Roman"/>
          <w:kern w:val="3"/>
          <w:sz w:val="24"/>
          <w:szCs w:val="24"/>
          <w:lang w:eastAsia="zh-CN" w:bidi="hi-IN"/>
        </w:rPr>
      </w:pPr>
      <w:r>
        <w:rPr>
          <w:rFonts w:ascii="Times New Roman" w:eastAsia="Arial Unicode MS" w:hAnsi="Times New Roman"/>
          <w:kern w:val="3"/>
          <w:sz w:val="24"/>
          <w:szCs w:val="24"/>
          <w:lang w:eastAsia="zh-CN" w:bidi="hi-IN"/>
        </w:rPr>
        <w:t xml:space="preserve">    3.2.2. Прием заявления и документов, необходимых для предоставления муниципальной услуги, осуществляется специалистом  Отдела ЗИО, регистрация документов – специалистом отдела делопроизводства</w:t>
      </w:r>
      <w:r>
        <w:rPr>
          <w:b/>
          <w:sz w:val="24"/>
          <w:szCs w:val="24"/>
        </w:rPr>
        <w:t xml:space="preserve"> </w:t>
      </w:r>
      <w:r>
        <w:rPr>
          <w:rFonts w:ascii="Times New Roman" w:hAnsi="Times New Roman"/>
          <w:sz w:val="24"/>
          <w:szCs w:val="24"/>
        </w:rPr>
        <w:t>и технического обеспечения администрации муниципального района.</w:t>
      </w:r>
    </w:p>
    <w:p w:rsidR="007A26AF" w:rsidRDefault="007A26AF" w:rsidP="007A26A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Специалисты, ответственные за прием и регистрацию документов, несут персональную ответственность за правильность выполнения процедуры по приему документов с учетом их конфиденциальности.</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Поступившее в Администрацию или МФЦ  заявление с комплектом документов регистрируется специалистом отдела делопроизводства и технического обеспечения в книге учета входящих документов в соответствии с Правилами,  с указанием регистрационного номера и даты подачи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10 минут.</w:t>
      </w:r>
    </w:p>
    <w:p w:rsidR="007A26AF" w:rsidRDefault="007A26AF" w:rsidP="007A26AF">
      <w:pPr>
        <w:pStyle w:val="ConsPlusNorm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Получение заявления и документов в форме электронных документов,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или в «Личный кабинет» заявителя через Единый и региональный порталы </w:t>
      </w:r>
      <w:r>
        <w:rPr>
          <w:rFonts w:ascii="Times New Roman" w:hAnsi="Times New Roman" w:cs="Times New Roman"/>
          <w:sz w:val="24"/>
          <w:szCs w:val="24"/>
        </w:rPr>
        <w:t>госуслуг</w:t>
      </w:r>
      <w:r>
        <w:rPr>
          <w:rFonts w:ascii="Times New Roman" w:eastAsiaTheme="minorHAnsi" w:hAnsi="Times New Roman" w:cs="Times New Roman"/>
          <w:sz w:val="24"/>
          <w:szCs w:val="24"/>
          <w:lang w:eastAsia="en-US"/>
        </w:rPr>
        <w:t xml:space="preserve"> в случае представления заявления и документов соответственно через Единый и региональный порталы </w:t>
      </w:r>
      <w:r>
        <w:rPr>
          <w:rFonts w:ascii="Times New Roman" w:hAnsi="Times New Roman" w:cs="Times New Roman"/>
          <w:sz w:val="24"/>
          <w:szCs w:val="24"/>
        </w:rPr>
        <w:t>госуслуг</w:t>
      </w:r>
      <w:r>
        <w:rPr>
          <w:rFonts w:ascii="Times New Roman" w:eastAsiaTheme="minorHAnsi" w:hAnsi="Times New Roman" w:cs="Times New Roman"/>
          <w:sz w:val="24"/>
          <w:szCs w:val="24"/>
          <w:lang w:eastAsia="en-US"/>
        </w:rPr>
        <w:t>. Сообщение направляется не позднее рабочего дня, следующего за днем поступления заявления в подразделение.</w:t>
      </w:r>
    </w:p>
    <w:p w:rsidR="007A26AF" w:rsidRDefault="007A26AF" w:rsidP="007A26AF">
      <w:pPr>
        <w:pStyle w:val="ConsPlusNorm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3.2.3.По завершению процедуры регистрации заявление передается главе администрации муниципального района для наложения резолюции, затем в Отдел ЗИО.</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3.2.4. Начальник Отдела ЗИО рассматривает принятое заявление и передает для дальнейшей работы специалисту по работе с муниципальным имуществом.</w:t>
      </w:r>
    </w:p>
    <w:p w:rsidR="007A26AF" w:rsidRDefault="007A26AF" w:rsidP="007A26AF">
      <w:pPr>
        <w:widowControl w:val="0"/>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w:t>
      </w:r>
      <w:r>
        <w:rPr>
          <w:rFonts w:ascii="Times New Roman" w:hAnsi="Times New Roman"/>
          <w:color w:val="000000"/>
          <w:sz w:val="24"/>
          <w:szCs w:val="24"/>
        </w:rPr>
        <w:t xml:space="preserve">. </w:t>
      </w:r>
    </w:p>
    <w:p w:rsidR="007A26AF" w:rsidRDefault="007A26AF" w:rsidP="007A26A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Способ фиксации результата административной процедуры:</w:t>
      </w:r>
    </w:p>
    <w:p w:rsidR="007A26AF" w:rsidRDefault="007A26AF" w:rsidP="007A26A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 xml:space="preserve">присвоение специалистом, </w:t>
      </w:r>
      <w:r>
        <w:rPr>
          <w:rFonts w:ascii="Times New Roman" w:hAnsi="Times New Roman"/>
          <w:color w:val="000000"/>
          <w:sz w:val="24"/>
          <w:szCs w:val="24"/>
        </w:rPr>
        <w:t>ответственным за прием и регистрацию документов, регистрационного номера принятому заявлению.</w:t>
      </w:r>
    </w:p>
    <w:p w:rsidR="007A26AF" w:rsidRDefault="007A26AF" w:rsidP="007A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Максимальный срок выполнения административной процедуры составляет 3 календарных дня.</w:t>
      </w:r>
    </w:p>
    <w:p w:rsidR="007A26AF" w:rsidRDefault="007A26AF" w:rsidP="007A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i/>
          <w:sz w:val="24"/>
          <w:szCs w:val="24"/>
        </w:rPr>
      </w:pPr>
      <w:r>
        <w:rPr>
          <w:rFonts w:ascii="Times New Roman" w:hAnsi="Times New Roman"/>
          <w:b/>
          <w:i/>
          <w:sz w:val="24"/>
          <w:szCs w:val="24"/>
        </w:rPr>
        <w:t xml:space="preserve">Проверка уполномоченным специалистом полноты и правильности оформления комплекта документов, необходимых для предоставления муниципального имущества в собственность, аренду, безвозмездное пользование, оперативное управление или хозяйственное ведении   </w:t>
      </w:r>
    </w:p>
    <w:p w:rsidR="007A26AF" w:rsidRDefault="007A26AF" w:rsidP="007A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sz w:val="24"/>
          <w:szCs w:val="24"/>
        </w:rPr>
        <w:t>3.3. Основанием для начала процедуры является регистрация в установленном порядке и внесение в книгу учета входящих документов записи о приеме документов, представленных на предоставление муниципального имущества в собственность, аренду, безвозмездное пользование, оперативное управление,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3.3.1 Специалист по работе с муниципальным имуществом проверяет наличие всех необходимых документов, исходя из соответствующего перечня (перечней) документов, представляемых для получения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Специалист удостоверяется, что:</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тексты документов написаны разборчиво;</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фамилии, имена и отчества физических лиц, адреса их мест жительства написаны полностью;</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в документах нет подчисток, приписок, зачеркнутых слов и иных неоговоренных исправлений;</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документы не исполнены карандашом;</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документы не имеют серьезных повреждений, наличие которых не позволяет однозначно истолковать их содержание.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20 минут на документ, состоящий не более чем из 6 страниц. При большем количестве страниц срок увеличивается на 20 минут для каждых 6 страниц представляемых документов. При необходимости уточнения подлинности представленных документов заявителю сообщается о сроках проверки, которые не должны превышать одного рабочего дня.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3.3.2.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уведомляет заявителя о наличии препятствий для предоставления муниципального имущества в собственность, аренду, безвозмездное пользование, оперативное управление или хозяйственное ведение, объясняет заявителю содержание выявленных недостатков в представленных документах и предлагает принять меры по их устранению.</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При желании заявителя устранить препятствия, прервав подачу документов на предоставление муниципального имущества в аренду, специалист формирует перечень выявленных препятствий для предоставления муниципального имущества в собственность, аренду, безвозмездное пользование, оперативное управление или хозяйственное ведение в 2 экземплярах и передает его заявителю для подписания. Первый экземпляр перечня выявленных препятствий для предоставления муниципального имущества в собственность, аренду, безвозмездное пользование, оперативное управление или хозяйственное ведение вместе с представленными документами передается заявителю, второй - остается у специалиста.</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если комплект документов, необходимых для предоставления муниципального имущества в собственность, аренду, безвозмездное пользование, оперативное управление или хозяйственное ведение, получен по почте,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осуществляет действия, установленные процедурой отказа в предоставлении муниципального имущества в собственность, аренду, безвозмездное пользование, оперативное управление или хозяйственное ведение в соответствии с Административным регламентом.</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 отсутствии у заявителя заполненного заявления или неправильном его заполнении специалист помогает заявителю его заполнить.</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35 минут.</w:t>
      </w:r>
    </w:p>
    <w:p w:rsidR="007A26AF" w:rsidRDefault="007A26AF" w:rsidP="007A26AF">
      <w:pPr>
        <w:pStyle w:val="ConsPlusNormal0"/>
        <w:widowControl/>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Проверка представленных сведений о муниципальном имуществе, запрашиваемом в  собственность, аренду, безвозмездное пользование, оперативное управление или хозяйственное ведение на соответствие данным Реестра муниципальной собственности Озинского муниципального района Саратовской области, на наличие обременений (аренда, безвозмездное пользование), а также на наличие других оснований для отказа в предоставлении муниципального имущества в собственность, аренду, безвозмездное пользование, оперативное управление 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 Основанием для начала процедуры является наличие всех необходимых документов, исходя из соответствующего перечня (перечней) документов, представляемых для получения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3.4.2. Специалист осуществляет проверку сведений в течение трех рабочих дней с момента наложения резолюции руководителя Отдела или руководителя МФЦ.</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3.4.3. Специалист проверяет наличие в реестре муниципальной собственности Озинского муниципального района Саратовской области записей об имуществе, запрашиваемом в аренду, и соответствие данных об этом объекте, содержащихся в Реестре, данным, содержащимся в документах на предоставление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наименование юридического лица - балансодержателя;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наименование имущества, запрашиваемого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адрес имущества, запрашиваемого в собственность, аренду, безвозмездное пользование, оперативное управление или хозяйственное ведение, его общую площадь.</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3.4.4. Специалист сверяет данные поэтажного плана паспорта БТИ и данные об имуществе, содержащиеся в документах на предоставление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нумерацию помещений, запрашиваемых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площадь помещений, запрашиваемых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3.4.5. Специалист проверяет сведения о наличии в Отделе договоров купли-продажи, аренды, безвозмездного пользования, оперативного управления или хозяйственного ведения, доверительного управления, заключенных в отношении имущества, запрашиваемого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3.4.6. Специалист проверяет сведения о наличии в Отделе ранее заключенных договоров аренды, безвозмездного пользования, оперативного управления или хозяйственного ведения муниципального имущества с участием заявителя на стороне арендатора, покупателя, ссудополучателя.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выявления таких договоров устанавливается факт наличия или отсутствия задолженности по арендной плате по данным договорам и исполнение условий договоров.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Общий максимальный срок проверки сведений не может превышать 2 часов.</w:t>
      </w:r>
    </w:p>
    <w:p w:rsidR="007A26AF" w:rsidRDefault="007A26AF" w:rsidP="007A26AF">
      <w:pPr>
        <w:pStyle w:val="ConsPlusNormal0"/>
        <w:widowControl/>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муниципальных услуг, органы государственной власти</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3.5.1. Основания для начала административной процедуры является п.2.7 настоящего Административного регламента.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lastRenderedPageBreak/>
        <w:t xml:space="preserve">    а) Состав документов и информации, которые находятся в распоряжении иных органов и организаций, и которые необходимы Отделу для предоставления муниципальной услуги: </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 выписка из единого государственного реестра юридических лиц или нотариально заверенная копия такой выписки (для юридических лиц), </w:t>
      </w:r>
    </w:p>
    <w:p w:rsidR="007A26AF" w:rsidRDefault="007A26AF" w:rsidP="007A26AF">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 выписка из единого государственного реестра индивидуальных предпринимателей;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-документ, подтверждающий постановку заявителя на учёт в налоговом органе;</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б) </w:t>
      </w:r>
      <w:r>
        <w:rPr>
          <w:rFonts w:ascii="Times New Roman" w:hAnsi="Times New Roman"/>
          <w:bCs/>
          <w:sz w:val="24"/>
          <w:szCs w:val="24"/>
        </w:rPr>
        <w:t xml:space="preserve">Наименование </w:t>
      </w:r>
      <w:r>
        <w:rPr>
          <w:rFonts w:ascii="Times New Roman" w:hAnsi="Times New Roman"/>
          <w:sz w:val="24"/>
          <w:szCs w:val="24"/>
        </w:rPr>
        <w:t>органов и организаций, в которые направляется запрос: МРИ ФНС  №   9 России по Саратовской области.</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в) Сведения о специалисте Органа, ответственном за направление запроса и обработку поступивших ответов: главный специалист отдела земельно-имущественных отношений по работе с муниципальным имуществом администрации муниципального района.</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г) Порядок подготовки запроса, с</w:t>
      </w:r>
      <w:r>
        <w:rPr>
          <w:rFonts w:ascii="Times New Roman" w:hAnsi="Times New Roman"/>
          <w:bCs/>
          <w:sz w:val="24"/>
          <w:szCs w:val="24"/>
        </w:rPr>
        <w:t xml:space="preserve">пособы его </w:t>
      </w:r>
      <w:r>
        <w:rPr>
          <w:rFonts w:ascii="Times New Roman" w:hAnsi="Times New Roman"/>
          <w:sz w:val="24"/>
          <w:szCs w:val="24"/>
        </w:rPr>
        <w:t>направления и документирования факта направления запроса:  почта, факс, регистрация в журнале исходящей корреспонденции.</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д) </w:t>
      </w:r>
      <w:r>
        <w:rPr>
          <w:rFonts w:ascii="Times New Roman" w:hAnsi="Times New Roman"/>
          <w:bCs/>
          <w:sz w:val="24"/>
          <w:szCs w:val="24"/>
        </w:rPr>
        <w:t xml:space="preserve">Срок </w:t>
      </w:r>
      <w:r>
        <w:rPr>
          <w:rFonts w:ascii="Times New Roman" w:hAnsi="Times New Roman"/>
          <w:sz w:val="24"/>
          <w:szCs w:val="24"/>
        </w:rPr>
        <w:t>направления запроса: 3 рабочих дня.</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е) Срок ожидания ответа 5 рабочих дней.</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ж) </w:t>
      </w:r>
      <w:r>
        <w:rPr>
          <w:rFonts w:ascii="Times New Roman" w:hAnsi="Times New Roman"/>
          <w:bCs/>
          <w:sz w:val="24"/>
          <w:szCs w:val="24"/>
        </w:rPr>
        <w:t xml:space="preserve">Порядок получения ответа </w:t>
      </w:r>
      <w:r>
        <w:rPr>
          <w:rFonts w:ascii="Times New Roman" w:hAnsi="Times New Roman"/>
          <w:sz w:val="24"/>
          <w:szCs w:val="24"/>
        </w:rPr>
        <w:t>на запрос, его обработки и фиксации: почтой, факсом, в электронной форме, путем регистрации в журнале входящей корреспонденции</w:t>
      </w:r>
      <w:r>
        <w:rPr>
          <w:rFonts w:ascii="Times New Roman" w:hAnsi="Times New Roman"/>
          <w:i/>
          <w:sz w:val="24"/>
          <w:szCs w:val="24"/>
        </w:rPr>
        <w:t>.</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процедуры не должен превышать 10 рабочих дней.</w:t>
      </w:r>
    </w:p>
    <w:p w:rsidR="007A26AF" w:rsidRDefault="007A26AF" w:rsidP="007A26AF">
      <w:pPr>
        <w:pStyle w:val="ConsPlusNormal0"/>
        <w:widowControl/>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Организация уполномоченным</w:t>
      </w:r>
      <w:r>
        <w:rPr>
          <w:rFonts w:ascii="Times New Roman" w:hAnsi="Times New Roman" w:cs="Times New Roman"/>
          <w:sz w:val="24"/>
          <w:szCs w:val="24"/>
        </w:rPr>
        <w:t xml:space="preserve"> </w:t>
      </w:r>
      <w:r>
        <w:rPr>
          <w:rFonts w:ascii="Times New Roman" w:hAnsi="Times New Roman" w:cs="Times New Roman"/>
          <w:b/>
          <w:i/>
          <w:sz w:val="24"/>
          <w:szCs w:val="24"/>
        </w:rPr>
        <w:t>специалистом оценки рыночной стоимости, арендной платы независимым оценщиком</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3.6.1.Специалист по работе с муниципальным имуществом организует работу (готовит пакет документов)  по оценке независимым оценщиком рыночной стоимости, арендной платы передаваемого в  собственность, аренду, безвозмездное пользование имущества.</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составляет 1 день.</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3.6.2. После получения отчета независимого оценщика о размере рыночной стоимости, арендной платы за имущество, запрашиваемое в собственность, аренду, безвозмездное пользование специалист извещает заявителя по телефону о размере рыночной стоимости, арендной платы.</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15 минут в течение одного дня.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необходимости письменного извещения (по запросу заявителя) о размере рыночной стоимости, арендной платы специалист подготавливает соответствующее письменное извещение заявителю. Письменное извещение подписывается главой администрации муниципального района и передается в канцелярию Администрации для отправки по почте.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30 минут в течение одного рабочего дня.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3.6.3. В случае выражения заявителем согласия с размером рыночной стоимости, арендной платы специалист подготавливает распоряжение о передаче муниципального имущества в аренду, безвозмездное пользование, или распоряжение на проведение торгов на продажу в собственность, право аренды или безвозмездного пользования и передает его на подпись главе администрации муниципального района.</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3.6.4. В случае выражения заявителем несогласия с размером рыночной стоимости, арендной платы специалист осуществляет подготовку письма заявителю о прекращении процедуры предоставления муниципального имущества в собственность, аренду, безвозмездное пользование, в связи с несогласием заявителя с размером рыночной стоимости, арендной платы и передает проект письма главе администрации муниципального района для подписания.</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2 рабочих дня.</w:t>
      </w:r>
    </w:p>
    <w:p w:rsidR="007A26AF" w:rsidRDefault="007A26AF" w:rsidP="007A26AF">
      <w:pPr>
        <w:pStyle w:val="ConsPlusNormal0"/>
        <w:widowControl/>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Проведение конкурса (аукциона) по предоставлению нежилого фонда в  аренду, безвозмездное пользование, собственность и заключение по результатам торгов договоров</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3.7.1. Торги по продаже муниципального имущества в собственность, а также на право заключения договоров аренды или безвозмездного пользования имуществом проводятся в </w:t>
      </w:r>
      <w:r>
        <w:rPr>
          <w:rFonts w:ascii="Times New Roman" w:hAnsi="Times New Roman"/>
          <w:sz w:val="24"/>
          <w:szCs w:val="24"/>
          <w:lang w:val="ru-RU"/>
        </w:rPr>
        <w:lastRenderedPageBreak/>
        <w:t xml:space="preserve">виде открытого конкурса или аукциона (с открытой или закрытой формой подачи предложений по цене) на основании правового акта администрации Озинского муниципального района.      </w:t>
      </w:r>
    </w:p>
    <w:p w:rsidR="007A26AF" w:rsidRDefault="007A26AF" w:rsidP="007A26AF">
      <w:pPr>
        <w:pStyle w:val="af6"/>
        <w:jc w:val="both"/>
        <w:rPr>
          <w:rFonts w:ascii="Times New Roman" w:hAnsi="Times New Roman"/>
          <w:sz w:val="24"/>
          <w:szCs w:val="24"/>
          <w:u w:val="single"/>
          <w:lang w:val="ru-RU"/>
        </w:rPr>
      </w:pPr>
      <w:r>
        <w:rPr>
          <w:rFonts w:ascii="Times New Roman" w:hAnsi="Times New Roman"/>
          <w:sz w:val="24"/>
          <w:szCs w:val="24"/>
          <w:lang w:val="ru-RU"/>
        </w:rPr>
        <w:t xml:space="preserve">     3.7.1.1.</w:t>
      </w:r>
      <w:r>
        <w:rPr>
          <w:rFonts w:ascii="Times New Roman" w:hAnsi="Times New Roman"/>
          <w:sz w:val="24"/>
          <w:szCs w:val="24"/>
        </w:rPr>
        <w:t> </w:t>
      </w:r>
      <w:r>
        <w:rPr>
          <w:rFonts w:ascii="Times New Roman" w:hAnsi="Times New Roman"/>
          <w:sz w:val="24"/>
          <w:szCs w:val="24"/>
          <w:lang w:val="ru-RU"/>
        </w:rPr>
        <w:t>При проведении аукциона на право заключения договора аренды, безвозмездного пользования Отдел ЗИО или специализированная организация формирует аукционную документацию в соответствии с Приказом  ФАС РФ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которая утверждается главой Администрации муниципального района.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Извещение и документация об аукционе размещается на официальном сайте  Российской Федерации  в сети Интернет (далее - на официальном сайте в сети Интернет) не менее чем за 20 (двадцать)  дней  до дня окончания подачи заявок на участие в аукционе.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Извещение должно содержать сведения, перечисленные в п.105 Приказа ФАС РФ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18 Приказа  ФАС РФ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Аукцион проводится не ранее, чем через 30 дней со дня опубликования извещения.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аукционе могут участвовать только заявители, признанные участниками аукциона. Аукцион проводится организатором аукциона в присутствии членов аукционной комиссии и участников аукциона (их представителей).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Победителем аукциона признается лицо, предложившее наиболее высокую цену договора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Результат проведения аукциона оформляется протоколом об итогах аукциона, который  подписывается всеми присутствующими членами аукционной комиссии в день проведения аукциона и размещается на официальном сайте в сети Интернет организатором аукциона или специализированной организацией в течение дня, следующего за днем его подписания.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Организатор аукциона не менее чем через 10 (десять) дней со дня размещения на сайте протокола аукциона, либо протокола рассмотрения заявок, если аукцион признан несостоявшимся, передает победителю аукциона на подпись проект договора, который составляется путем включения цены договора, предложенной победителем аукциона.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3.7.1.2.</w:t>
      </w:r>
      <w:r>
        <w:rPr>
          <w:rFonts w:ascii="Times New Roman" w:hAnsi="Times New Roman"/>
          <w:sz w:val="24"/>
          <w:szCs w:val="24"/>
        </w:rPr>
        <w:t> </w:t>
      </w:r>
      <w:r>
        <w:rPr>
          <w:rFonts w:ascii="Times New Roman" w:hAnsi="Times New Roman"/>
          <w:sz w:val="24"/>
          <w:szCs w:val="24"/>
          <w:lang w:val="ru-RU"/>
        </w:rPr>
        <w:t>При проведении конкурса Отдел ЗИО или специализированная организация формирует</w:t>
      </w:r>
      <w:r>
        <w:rPr>
          <w:rFonts w:ascii="Times New Roman" w:hAnsi="Times New Roman"/>
          <w:sz w:val="40"/>
          <w:szCs w:val="40"/>
          <w:lang w:val="ru-RU"/>
        </w:rPr>
        <w:t xml:space="preserve"> </w:t>
      </w:r>
      <w:r>
        <w:rPr>
          <w:rFonts w:ascii="Times New Roman" w:hAnsi="Times New Roman"/>
          <w:sz w:val="24"/>
          <w:szCs w:val="24"/>
          <w:lang w:val="ru-RU"/>
        </w:rPr>
        <w:t xml:space="preserve">конкурсную документацию в соответствии с Приказом  ФАС РФ от 10.02.2010 года № 67 «О порядке проведения конкурсов или аукционов на право заключения </w:t>
      </w:r>
      <w:r>
        <w:rPr>
          <w:rFonts w:ascii="Times New Roman" w:hAnsi="Times New Roman"/>
          <w:sz w:val="24"/>
          <w:szCs w:val="24"/>
          <w:lang w:val="ru-RU"/>
        </w:rPr>
        <w:lastRenderedPageBreak/>
        <w:t>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которая утверждается главой Администрации муниципального района.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Извещение и конкурсная документация размещается на официальном сайте торгов  в сети Интернет не менее чем за 30 (тридцать)  дней  до дня  окончания подачи заявок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Извещение должно содержать сведения, перечисленные в п.31  Приказа  ФАС РФ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Заявка на участие в конкурсе подается в срок, по форме и в соответствии с требованиями, которые установлены конкурсной документацией. Подача заявки на участие в конкурсе является акцептом оферты в соответствии со статьей 438 Гражданского кодекса Российской Федерации.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Заявка на участие в конкурсе подается в письменной форме в запечатанном конверте или в форме электронного документа.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rPr>
        <w:t> </w:t>
      </w:r>
      <w:r>
        <w:rPr>
          <w:rFonts w:ascii="Times New Roman" w:hAnsi="Times New Roman"/>
          <w:sz w:val="24"/>
          <w:szCs w:val="24"/>
          <w:lang w:val="ru-RU"/>
        </w:rPr>
        <w:t xml:space="preserve">    Заявители или их представители вправе присутствовать при вскрытии конвертов с заявками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сведения, предусмотренные конкурсной документацией.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п.18 Приказа  ФАС РФ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Срок рассмотрения заявок на участие в конкурсе не может превышать 20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lastRenderedPageBreak/>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rPr>
        <w:t> </w:t>
      </w:r>
      <w:r>
        <w:rPr>
          <w:rFonts w:ascii="Times New Roman" w:hAnsi="Times New Roman"/>
          <w:sz w:val="24"/>
          <w:szCs w:val="24"/>
          <w:lang w:val="ru-RU"/>
        </w:rPr>
        <w:t xml:space="preserve">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превышать10 (десяти) дней с даты подписания протокола рассмотрения заявок.</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по результатам оценки и сопоставления заявок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Результаты оценки и сопоставления заявок оформляются протоколом оценки и сопоставления заявок на участие в конкурсе, который составляется в двух экземплярах,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Организатор конкурса в течение 3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указанной в извещении о проведении конкурса. </w:t>
      </w:r>
    </w:p>
    <w:p w:rsidR="007A26AF" w:rsidRDefault="007A26AF" w:rsidP="007A26AF">
      <w:pPr>
        <w:pStyle w:val="af6"/>
        <w:jc w:val="both"/>
        <w:rPr>
          <w:rFonts w:ascii="Times New Roman" w:hAnsi="Times New Roman"/>
          <w:sz w:val="24"/>
          <w:szCs w:val="24"/>
          <w:u w:val="single"/>
          <w:lang w:val="ru-RU"/>
        </w:rPr>
      </w:pPr>
      <w:r>
        <w:rPr>
          <w:rFonts w:ascii="Times New Roman" w:hAnsi="Times New Roman"/>
          <w:sz w:val="24"/>
          <w:szCs w:val="24"/>
          <w:lang w:val="ru-RU"/>
        </w:rPr>
        <w:t xml:space="preserve">    3.7.1.3. При проведении  аукциона по продаже в собственность муниципального имущества Отдел ЗИО формирует аукционную документацию в соответствии с Федеральным законом РФ от 21.12.2001 года № 178-ФЗ «О приватизации государственного и муниципального имущества», которая утверждается главой Администрации муниципального района.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Срок исполнения настоящей административной процедуры составляет 60 дней с момента публикации информационного сообщения о проведении торгов. </w:t>
      </w:r>
    </w:p>
    <w:p w:rsidR="007A26AF" w:rsidRDefault="007A26AF" w:rsidP="007A26AF">
      <w:pPr>
        <w:pStyle w:val="af6"/>
        <w:jc w:val="center"/>
        <w:rPr>
          <w:rFonts w:ascii="Times New Roman" w:hAnsi="Times New Roman"/>
          <w:b/>
          <w:i/>
          <w:sz w:val="24"/>
          <w:szCs w:val="24"/>
          <w:lang w:val="ru-RU"/>
        </w:rPr>
      </w:pPr>
      <w:r>
        <w:rPr>
          <w:rFonts w:ascii="Times New Roman" w:hAnsi="Times New Roman"/>
          <w:b/>
          <w:i/>
          <w:sz w:val="24"/>
          <w:szCs w:val="24"/>
          <w:lang w:val="ru-RU"/>
        </w:rPr>
        <w:t>Заключение договоров аренды или безвозмездного пользования муниципальным имуществом, в том числе на новый срок без проведения торгов в случаях, предусмотренных законодательством</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3.8.1. При поступлении в Отдел ЗИО заявления лица, претендующего на предоставление муниципального имущества в аренду или безвозмездное пользование, в том числе на новый срок, без проведения торгов в случаях, предусмотренных законодательством, и необходимых документов,  Специалист проводит их экспертизу, </w:t>
      </w:r>
      <w:r>
        <w:rPr>
          <w:rFonts w:ascii="Times New Roman" w:hAnsi="Times New Roman"/>
          <w:sz w:val="24"/>
          <w:szCs w:val="24"/>
          <w:lang w:val="ru-RU"/>
        </w:rPr>
        <w:lastRenderedPageBreak/>
        <w:t xml:space="preserve">результатом которой является подготовка проекта постановления Администрации о предоставлении указанной муниципальной услуги и направление его в структурные подразделения Администрации для прохождения процедуры согласования в соответствии с  Регламентом Администрации,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На основании изданного постановления Специалист готовит проект соответствующего договора и направляет его заявителю. Проект договора должен быть подписан заявителем в течение 30 (тридцати) календарных дней с момента его получения.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Срок исполнения административной процедуры с момента поступления в отдел заявления лица, претендующего на предоставление муниципального имущества в аренду или безвозмездное пользование, в том числе на новый срок, без проведения торгов в случаях, предусмотренных законодательством, и необходимых документов, до момента направления заявителю проекта соответствующего договора или направления сообщения об отказе в предоставлении указанной муниципальной услуги с указанием причин такого отказа составляет 60 (шестьдесят) календарных дней. </w:t>
      </w:r>
    </w:p>
    <w:p w:rsidR="007A26AF" w:rsidRDefault="007A26AF" w:rsidP="007A26AF">
      <w:pPr>
        <w:pStyle w:val="ConsPlusNormal0"/>
        <w:widowControl/>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Предоставление муниципальной преференции путем передачи муниципального имущества в аренду или безвозмездное пользование с предварительного согласия антимонопольного органа либо отказ в предоставлении муниципальной преференции</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3.10.1. </w:t>
      </w:r>
      <w:r>
        <w:rPr>
          <w:rFonts w:ascii="Times New Roman" w:hAnsi="Times New Roman"/>
          <w:sz w:val="24"/>
          <w:szCs w:val="24"/>
        </w:rPr>
        <w:t xml:space="preserve">При поступлении в Отдел ЗИО заявления лица, претендующего на предоставление муниципальной преференции путем передачи муниципального имущества в аренду или безвозмездное пользование и всех необходимых документов в соответствии с настоящим административным регламентом, Специалист проводит их экспертизу на предмет возможности предоставления муниципальной преференции путем передачи вышеуказанного имущества в аренду или безвозмездное пользование, результатом которой является направление в антимонопольный орган ходатайства о даче согласия на предоставление такой преференции вместе с проектом правового акта Администрации муниципального района о предоставлении муниципальной преференции и документами, определенными Федеральным законом от 26.07.2006 № 135-ФЗ «О защите конкуренции». </w:t>
      </w:r>
    </w:p>
    <w:p w:rsidR="007A26AF" w:rsidRDefault="007A26AF" w:rsidP="007A26AF">
      <w:pPr>
        <w:pStyle w:val="af6"/>
        <w:jc w:val="both"/>
        <w:rPr>
          <w:rFonts w:ascii="Times New Roman" w:hAnsi="Times New Roman"/>
          <w:color w:val="FF0000"/>
          <w:sz w:val="24"/>
          <w:szCs w:val="24"/>
          <w:lang w:val="ru-RU"/>
        </w:rPr>
      </w:pPr>
      <w:r>
        <w:rPr>
          <w:rFonts w:ascii="Times New Roman" w:hAnsi="Times New Roman"/>
          <w:sz w:val="24"/>
          <w:szCs w:val="24"/>
          <w:lang w:val="ru-RU"/>
        </w:rPr>
        <w:t xml:space="preserve">    В случае получения согласия антимонопольного органа на предоставление муниципальной преференции, Специалист направляет проект постановления Администрации о предоставлении указанной муниципальной услуги в структурные подразделения Администрации для прохождения процедуры согласования в соответствии с</w:t>
      </w:r>
      <w:r>
        <w:rPr>
          <w:rFonts w:ascii="Times New Roman" w:hAnsi="Times New Roman"/>
          <w:color w:val="FF0000"/>
          <w:sz w:val="24"/>
          <w:szCs w:val="24"/>
          <w:lang w:val="ru-RU"/>
        </w:rPr>
        <w:t xml:space="preserve"> </w:t>
      </w:r>
      <w:r>
        <w:rPr>
          <w:rFonts w:ascii="Times New Roman" w:hAnsi="Times New Roman"/>
          <w:sz w:val="24"/>
          <w:szCs w:val="24"/>
          <w:lang w:val="ru-RU"/>
        </w:rPr>
        <w:t>Регламентом.</w:t>
      </w:r>
      <w:r>
        <w:rPr>
          <w:rFonts w:ascii="Times New Roman" w:hAnsi="Times New Roman"/>
          <w:color w:val="FF0000"/>
          <w:sz w:val="24"/>
          <w:szCs w:val="24"/>
          <w:lang w:val="ru-RU"/>
        </w:rPr>
        <w:t xml:space="preserve">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На основании изданного постановления Специалист готовит проект соответствующего договора и направляет его заявителю. Проект договора должен быть подписан заявителем в течение 30 (тридцати) календарных  дней с момента его получения.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случае отказа антимонопольного органа в согласовании предоставления муниципальной преференции, Специалист направляет заявителю сообщение об отказе в предоставлении муниципальной услуги с указанием причины отказа.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Срок исполнения административной процедуры с момента поступления в Отдел ЗИО заявления лица, претендующего на предоставление муниципальной преференции путем передачи муниципального имущества в аренду или безвозмездное пользование и всех необходимых документов, до момента направления заявителю проекта соответствующего договора или направления сообщения об отказе в предоставлении указанной муниципальной услуги с указанием причин такого отказа составляет 60 (шестьдесят) календарных дней (без учета сроков на получение согласия от антимонопольного органа на предоставление муниципальной преференции).</w:t>
      </w:r>
    </w:p>
    <w:p w:rsidR="007A26AF" w:rsidRDefault="007A26AF" w:rsidP="007A26AF">
      <w:pPr>
        <w:pStyle w:val="ConsPlusNormal0"/>
        <w:widowControl/>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Предоставление согласия на заключение договоров аренды или безвозмездного пользования недвижимым и особо ценным движимым муниципальным имуществом, закрепленным на праве хозяйственного ведения, оперативного управления за муниципальными предприятиями и учреждениями (бюджетными, казенными, автономными)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3.11.1. При поступлении в Отдел ЗИО заявления  муниципального предприятия или учреждения, за которым закреплено на праве хозяйственного ведения или оперативного управления муниципальное имущество, претендующего на предоставление указанной </w:t>
      </w:r>
      <w:r>
        <w:rPr>
          <w:rFonts w:ascii="Times New Roman" w:hAnsi="Times New Roman"/>
          <w:sz w:val="24"/>
          <w:szCs w:val="24"/>
          <w:lang w:val="ru-RU"/>
        </w:rPr>
        <w:lastRenderedPageBreak/>
        <w:t xml:space="preserve">муниципальной услуги и необходимых документов, Специалист Отдела ЗИО проводит их экспертизу, результатом которой является дача согласия либо мотивированного отказа в даче согласия  на заключение договоров аренды или безвозмездного пользования недвижимым и особо ценным движимым муниципальным имуществом.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Муниципальные предприятия и учреждения при получении согласия на заключение договоров аренды или безвозмездного пользования муниципальным имуществом, закрепленным за ними на праве хозяйственного ведения (оперативного управления) заключают соответствующие договоры: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по результатам проведения торгов;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 без проведения торгов, в случаях, предусмотренных законодательством.</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3.11.2.</w:t>
      </w:r>
      <w:r>
        <w:rPr>
          <w:rFonts w:ascii="Times New Roman" w:hAnsi="Times New Roman"/>
          <w:sz w:val="24"/>
          <w:szCs w:val="24"/>
        </w:rPr>
        <w:t> </w:t>
      </w:r>
      <w:r>
        <w:rPr>
          <w:rFonts w:ascii="Times New Roman" w:hAnsi="Times New Roman"/>
          <w:sz w:val="24"/>
          <w:szCs w:val="24"/>
          <w:lang w:val="ru-RU"/>
        </w:rPr>
        <w:t>При предоставлении согласия на передачу муниципального имущества третьим лицам без проведения конкурсов или аукционов,  общая площадь передаваемых во владение и (или) пользование третьим лицам части или частей помещения, здания, строения или сооружения не может превышать десять процентов площади арендованного помещения, здания, строения или сооружения и составлять более чем двадцать квадратных метров.</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Срок исполнения административной процедуры с момента поступления в Отдел ЗИО заявления до момента направления сообщения о даче согласия, либо сообщения об отказе в предоставлении указанной муниципальной услуги с указанием причин такого отказа составляет 14 календарных дней.</w:t>
      </w:r>
    </w:p>
    <w:p w:rsidR="007A26AF" w:rsidRDefault="007A26AF" w:rsidP="007A26AF">
      <w:pPr>
        <w:pStyle w:val="ConsPlusNormal0"/>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Выдача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3.12.1. Основанием для начала выдачи документов является подписанный договор аренды.</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3.12.2. Специалист по работе с муниципальным имуществом устанавливает личность заявителя, в том числе проверяет документ, удостоверяющий личность.</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3.12.3. Специалист по работе с муниципальным имуществом находит дело с документами, подлежащими выдаче (договор купли – продажи, аренды, безвозмездного пользования, оперативного управления или хозяйственного ведения, письмо о прекращении процедуры предоставления муниципального имущества в собственность, аренду, безвозмездное пользование, оперативное управление 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3.12.4. Специалист по работе с муниципальным имуществом делает запись о выдаче договора заявителю в книге регистрации договоров книге учета выданных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3.12.5. Заявитель расписывается в получении документов в книге регистрации договоров или в книге учета выданных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3.12.6. В случае, если документы, подлежащие выдаче, за исключением договора аренды, не будут получены заявителем в течение 5 дней после окончания общего срока для осуществления процедуры предоставления муниципального имущества в собственность, аренду, безвозмездное пользование, оперативное  управление или хозяйственное ведение, установленного Административным регламентом, Специалист подготавливает сопроводительное письмо заявителю и передает с пакетом документов на подпись главе Администрации муниципального района для дальнейшей отправки заявителю по почте.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действия составляет 5 рабочих дней.</w:t>
      </w:r>
    </w:p>
    <w:p w:rsidR="007A26AF" w:rsidRDefault="007A26AF" w:rsidP="007A26AF">
      <w:pPr>
        <w:pStyle w:val="ConsPlusNormal0"/>
        <w:widowControl/>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Прекращение процедуры предоставления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3.13.1 Основанием для начала процедуры отказа в предоставлении муниципального имущества в собственность, аренду, безвозмездное пользование, оперативное управление или хозяйственное ведение является установление специалистом факта наличия оснований для принятия решения об отказе в предоставлении муниципального имущества в собственность, аренду, безвозмездное пользование, оперативное управление или хозяйственное ведение, предусмотренных соответствующими пунктами Административного регламента.</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3.13.2. Специалист осуществляет подготовку проекта письма об отказе в предоставлении муниципального имущества в собственность, аренду, безвозмездное пользование, оперативное управление или хозяйственное ведение по установленной форме и передает его на подпись главе Администрации муниципального района.</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В письме указываются причины, послужившие основанием для принятия решения об отказе в предоставлении муниципального имущества в собственность, аренду, безвозмездное пользование, оперативное управление или хозяйственное ведение.</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3.13.3. Специалист уведомляет заявителя по телефону о принятии решения об отказе в предоставлении муниципального имущества в собственность, аренду, безвозмездное пользование, оперативное управление или хозяйственное ведение и о возможности получить лично экземпляр письма в Отделе ЗИО. В случае, если письмо не будет получено заявителем в течение 5 дней после окончания общего срока для осуществления процедуры предоставления муниципального имущества в собственность, аренду, безвозмездное пользование, оперативное управление или хозяйственное ведение, установленного Административным регламентом, Специалист передает его в порядке делопроизводства для отправки почтой, а второй экземпляр письма помещает в дело, сформированное при приеме документов.</w:t>
      </w:r>
    </w:p>
    <w:p w:rsidR="007A26AF" w:rsidRDefault="007A26AF" w:rsidP="007A26AF">
      <w:pPr>
        <w:pStyle w:val="ConsPlusNormal0"/>
        <w:widowControl/>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3.13.4. Общий максимальный срок для осуществления действий по процедуре отказа в предоставлении муниципального имущества в собственность, аренду, безвозмездное пользование, оперативное управление или хозяйственное ведение не должен превышать         60 минут.</w:t>
      </w:r>
    </w:p>
    <w:p w:rsidR="007A26AF" w:rsidRDefault="007A26AF" w:rsidP="007A26AF">
      <w:pPr>
        <w:spacing w:after="0" w:line="240" w:lineRule="auto"/>
        <w:contextualSpacing/>
        <w:rPr>
          <w:rFonts w:ascii="Times New Roman" w:hAnsi="Times New Roman"/>
          <w:b/>
          <w:sz w:val="24"/>
          <w:szCs w:val="24"/>
        </w:rPr>
      </w:pPr>
      <w:r>
        <w:rPr>
          <w:rFonts w:ascii="Times New Roman" w:hAnsi="Times New Roman"/>
          <w:b/>
          <w:sz w:val="24"/>
          <w:szCs w:val="24"/>
        </w:rPr>
        <w:t xml:space="preserve">                IV. Формы контроля за исполнением административного регламента</w:t>
      </w:r>
    </w:p>
    <w:p w:rsidR="007A26AF" w:rsidRDefault="007A26AF" w:rsidP="007A26AF">
      <w:pPr>
        <w:autoSpaceDE w:val="0"/>
        <w:autoSpaceDN w:val="0"/>
        <w:adjustRightInd w:val="0"/>
        <w:spacing w:after="0" w:line="240" w:lineRule="auto"/>
        <w:jc w:val="center"/>
        <w:outlineLvl w:val="1"/>
        <w:rPr>
          <w:rFonts w:ascii="Times New Roman" w:hAnsi="Times New Roman"/>
          <w:b/>
          <w:bCs/>
          <w:i/>
          <w:sz w:val="24"/>
          <w:szCs w:val="24"/>
        </w:rPr>
      </w:pPr>
      <w:r>
        <w:rPr>
          <w:rFonts w:ascii="Times New Roman" w:hAnsi="Times New Roman"/>
          <w:b/>
          <w:bCs/>
          <w:i/>
          <w:sz w:val="24"/>
          <w:szCs w:val="24"/>
        </w:rPr>
        <w:t>Порядок осуществления текущего контроля за соблюдением</w:t>
      </w:r>
    </w:p>
    <w:p w:rsidR="007A26AF" w:rsidRDefault="007A26AF" w:rsidP="007A26AF">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и исполнением ответственными должностными лицами положений</w:t>
      </w:r>
    </w:p>
    <w:p w:rsidR="007A26AF" w:rsidRDefault="007A26AF" w:rsidP="007A26AF">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административного регламента и иных нормативных правовых</w:t>
      </w:r>
    </w:p>
    <w:p w:rsidR="007A26AF" w:rsidRDefault="007A26AF" w:rsidP="007A26AF">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актов, устанавливающих требования к предоставлению</w:t>
      </w:r>
    </w:p>
    <w:p w:rsidR="007A26AF" w:rsidRDefault="007A26AF" w:rsidP="007A26AF">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муниципальной услуги, а также принятию ими решений</w:t>
      </w:r>
    </w:p>
    <w:p w:rsidR="007A26AF" w:rsidRDefault="007A26AF" w:rsidP="007A26AF">
      <w:pPr>
        <w:autoSpaceDE w:val="0"/>
        <w:spacing w:after="0" w:line="240" w:lineRule="auto"/>
        <w:jc w:val="both"/>
        <w:rPr>
          <w:rFonts w:ascii="Times New Roman" w:hAnsi="Times New Roman"/>
          <w:sz w:val="24"/>
          <w:szCs w:val="24"/>
        </w:rPr>
      </w:pPr>
      <w:r>
        <w:rPr>
          <w:rFonts w:ascii="Times New Roman" w:hAnsi="Times New Roman"/>
          <w:sz w:val="24"/>
          <w:szCs w:val="24"/>
        </w:rPr>
        <w:t xml:space="preserve">  4.1.</w:t>
      </w:r>
      <w:r>
        <w:rPr>
          <w:rFonts w:ascii="Times New Roman" w:eastAsia="SimSun" w:hAnsi="Times New Roman"/>
          <w:sz w:val="24"/>
          <w:szCs w:val="24"/>
          <w:lang w:eastAsia="zh-CN"/>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обеспечивается первым заместителем главы администрации муниципального района и начальником Отдела ЗИО администрации Озинского муниципального района</w:t>
      </w:r>
      <w:r>
        <w:rPr>
          <w:rFonts w:ascii="Times New Roman" w:hAnsi="Times New Roman"/>
          <w:sz w:val="24"/>
          <w:szCs w:val="24"/>
        </w:rPr>
        <w:t>.</w:t>
      </w:r>
    </w:p>
    <w:p w:rsidR="007A26AF" w:rsidRDefault="007A26AF" w:rsidP="007A26AF">
      <w:pPr>
        <w:spacing w:after="0" w:line="240" w:lineRule="auto"/>
        <w:contextualSpacing/>
        <w:jc w:val="both"/>
        <w:rPr>
          <w:rFonts w:ascii="Times New Roman" w:hAnsi="Times New Roman"/>
          <w:sz w:val="24"/>
          <w:szCs w:val="24"/>
        </w:rPr>
      </w:pPr>
      <w:r>
        <w:rPr>
          <w:rFonts w:ascii="Times New Roman" w:hAnsi="Times New Roman"/>
          <w:sz w:val="24"/>
          <w:szCs w:val="24"/>
        </w:rPr>
        <w:t xml:space="preserve">   4.2. Текущий контроль осуществляется путем проведения указанным должностным лицом проверок соблюдения и исполнения Специалистами положений Регламента, нормативных правовых актов Российской Федерации и муниципальных правовых актов.</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4.3. Текущий контроль  за соблюдением специалистом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7A26AF" w:rsidRDefault="007A26AF" w:rsidP="007A26AF">
      <w:pPr>
        <w:autoSpaceDE w:val="0"/>
        <w:spacing w:after="0" w:line="240" w:lineRule="auto"/>
        <w:jc w:val="both"/>
        <w:rPr>
          <w:rFonts w:ascii="Times New Roman" w:eastAsia="SimSun" w:hAnsi="Times New Roman"/>
          <w:sz w:val="24"/>
          <w:szCs w:val="24"/>
          <w:lang w:eastAsia="zh-CN"/>
        </w:rPr>
      </w:pPr>
      <w:r>
        <w:rPr>
          <w:rFonts w:ascii="Times New Roman" w:hAnsi="Times New Roman"/>
          <w:sz w:val="24"/>
          <w:szCs w:val="24"/>
        </w:rPr>
        <w:t xml:space="preserve">   4.4. </w:t>
      </w:r>
      <w:r>
        <w:rPr>
          <w:rFonts w:ascii="Times New Roman" w:eastAsia="SimSun" w:hAnsi="Times New Roman"/>
          <w:sz w:val="24"/>
          <w:szCs w:val="24"/>
          <w:lang w:eastAsia="zh-CN"/>
        </w:rPr>
        <w:t>Текущий контроль может осуществляться путем проведения проверок полноты и качества исполнения муниципальной услуги, выявления и устранения нарушений исполнения положений административного регламента, прав потребителей услуги, рассмотрения, принятия решений и подготовки ответов на обращения заявителей, содержащие жалобы на решения, действия (бездействие) должностных лиц подразделения.</w:t>
      </w:r>
    </w:p>
    <w:p w:rsidR="007A26AF" w:rsidRDefault="007A26AF" w:rsidP="007A26AF">
      <w:pPr>
        <w:autoSpaceDE w:val="0"/>
        <w:autoSpaceDN w:val="0"/>
        <w:adjustRightInd w:val="0"/>
        <w:spacing w:after="0" w:line="240" w:lineRule="auto"/>
        <w:jc w:val="both"/>
        <w:rPr>
          <w:rFonts w:ascii="Times New Roman" w:hAnsi="Times New Roman"/>
          <w:strike/>
          <w:sz w:val="24"/>
          <w:szCs w:val="24"/>
        </w:rPr>
      </w:pPr>
      <w:r>
        <w:rPr>
          <w:rFonts w:ascii="Times New Roman" w:hAnsi="Times New Roman"/>
          <w:sz w:val="24"/>
          <w:szCs w:val="24"/>
        </w:rPr>
        <w:t xml:space="preserve">    4.5. Текущий контроль осуществляется постоянно.</w:t>
      </w:r>
    </w:p>
    <w:p w:rsidR="007A26AF" w:rsidRDefault="007A26AF" w:rsidP="007A26AF">
      <w:pPr>
        <w:autoSpaceDE w:val="0"/>
        <w:autoSpaceDN w:val="0"/>
        <w:adjustRightInd w:val="0"/>
        <w:spacing w:after="0" w:line="240" w:lineRule="auto"/>
        <w:ind w:firstLine="540"/>
        <w:jc w:val="both"/>
        <w:rPr>
          <w:rFonts w:ascii="Times New Roman" w:hAnsi="Times New Roman"/>
          <w:strike/>
          <w:sz w:val="24"/>
          <w:szCs w:val="24"/>
        </w:rPr>
      </w:pPr>
    </w:p>
    <w:p w:rsidR="007A26AF" w:rsidRDefault="007A26AF" w:rsidP="007A26AF">
      <w:pPr>
        <w:autoSpaceDE w:val="0"/>
        <w:autoSpaceDN w:val="0"/>
        <w:adjustRightInd w:val="0"/>
        <w:spacing w:after="0" w:line="240" w:lineRule="auto"/>
        <w:jc w:val="center"/>
        <w:outlineLvl w:val="1"/>
        <w:rPr>
          <w:rFonts w:ascii="Times New Roman" w:hAnsi="Times New Roman"/>
          <w:b/>
          <w:bCs/>
          <w:i/>
          <w:sz w:val="24"/>
          <w:szCs w:val="24"/>
        </w:rPr>
      </w:pPr>
      <w:r>
        <w:rPr>
          <w:rFonts w:ascii="Times New Roman" w:hAnsi="Times New Roman"/>
          <w:b/>
          <w:bCs/>
          <w:i/>
          <w:sz w:val="24"/>
          <w:szCs w:val="24"/>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7A26AF" w:rsidRDefault="007A26AF" w:rsidP="007A26AF">
      <w:pPr>
        <w:autoSpaceDE w:val="0"/>
        <w:autoSpaceDN w:val="0"/>
        <w:adjustRightInd w:val="0"/>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    4.6. Проверки полноты и качества предоставления муниципальной услуги могут быть плановыми (осуществляться на основании планов работы органа местного самоуправления) и внеплановыми (в форме </w:t>
      </w:r>
      <w:r>
        <w:rPr>
          <w:rFonts w:ascii="Times New Roman" w:hAnsi="Times New Roman"/>
          <w:bCs/>
          <w:sz w:val="24"/>
          <w:szCs w:val="24"/>
        </w:rPr>
        <w:t xml:space="preserve">рассмотрения жалобы на действия </w:t>
      </w:r>
      <w:r>
        <w:rPr>
          <w:rFonts w:ascii="Times New Roman" w:hAnsi="Times New Roman"/>
          <w:bCs/>
          <w:sz w:val="24"/>
          <w:szCs w:val="24"/>
        </w:rPr>
        <w:lastRenderedPageBreak/>
        <w:t>(бездействие)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Pr>
          <w:rFonts w:ascii="Times New Roman" w:hAnsi="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Периодичность осуществления плановых проверок устанавливается главой администрации Озинского муниципального района (уполномоченным им лицом). </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 проведении плановых, внеплановых проверок осуществляется контроль полноты и качества предоставления муниципальной услуги.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4.7. Проверка полноты и качества предоставления муниципальной услуги проводится должностными лицами, указанными в </w:t>
      </w:r>
      <w:hyperlink r:id="rId12" w:history="1">
        <w:r>
          <w:rPr>
            <w:rStyle w:val="a3"/>
            <w:rFonts w:ascii="Times New Roman" w:hAnsi="Times New Roman"/>
            <w:sz w:val="24"/>
            <w:szCs w:val="24"/>
          </w:rPr>
          <w:t>пункте 4.1</w:t>
        </w:r>
      </w:hyperlink>
      <w:r>
        <w:rPr>
          <w:rFonts w:ascii="Times New Roman" w:hAnsi="Times New Roman"/>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главой Озинского муниципального района (уполномоченным им лицом).</w:t>
      </w:r>
    </w:p>
    <w:p w:rsidR="007A26AF" w:rsidRDefault="007A26AF" w:rsidP="007A26AF">
      <w:pPr>
        <w:autoSpaceDE w:val="0"/>
        <w:autoSpaceDN w:val="0"/>
        <w:adjustRightInd w:val="0"/>
        <w:spacing w:after="0" w:line="240" w:lineRule="auto"/>
        <w:jc w:val="both"/>
        <w:rPr>
          <w:rFonts w:ascii="Times New Roman" w:eastAsiaTheme="minorEastAsia" w:hAnsi="Times New Roman"/>
          <w:sz w:val="24"/>
          <w:szCs w:val="24"/>
        </w:rPr>
      </w:pPr>
    </w:p>
    <w:p w:rsidR="007A26AF" w:rsidRDefault="007A26AF" w:rsidP="007A26AF">
      <w:pPr>
        <w:autoSpaceDE w:val="0"/>
        <w:autoSpaceDN w:val="0"/>
        <w:adjustRightInd w:val="0"/>
        <w:spacing w:after="0" w:line="240" w:lineRule="auto"/>
        <w:jc w:val="center"/>
        <w:outlineLvl w:val="1"/>
        <w:rPr>
          <w:rFonts w:ascii="Times New Roman" w:hAnsi="Times New Roman"/>
          <w:b/>
          <w:bCs/>
          <w:i/>
          <w:sz w:val="24"/>
          <w:szCs w:val="24"/>
        </w:rPr>
      </w:pPr>
      <w:r>
        <w:rPr>
          <w:rFonts w:ascii="Times New Roman" w:hAnsi="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A26AF" w:rsidRDefault="007A26AF" w:rsidP="007A26AF">
      <w:pPr>
        <w:pStyle w:val="ConsPlusNormal0"/>
        <w:spacing w:after="0" w:line="240" w:lineRule="auto"/>
        <w:ind w:firstLine="0"/>
        <w:jc w:val="both"/>
        <w:rPr>
          <w:rFonts w:ascii="Times New Roman" w:eastAsiaTheme="minorHAnsi" w:hAnsi="Times New Roman" w:cs="Times New Roman"/>
          <w:sz w:val="24"/>
          <w:szCs w:val="24"/>
          <w:lang w:eastAsia="en-US"/>
        </w:rPr>
      </w:pPr>
      <w:r>
        <w:rPr>
          <w:rFonts w:ascii="Times New Roman" w:hAnsi="Times New Roman" w:cs="Times New Roman"/>
          <w:bCs/>
          <w:sz w:val="24"/>
          <w:szCs w:val="24"/>
        </w:rPr>
        <w:t xml:space="preserve">    4.8.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Pr>
          <w:rFonts w:ascii="Times New Roman" w:hAnsi="Times New Roman" w:cs="Times New Roman"/>
          <w:sz w:val="24"/>
          <w:szCs w:val="24"/>
        </w:rPr>
        <w:t>администрации, подразделения,</w:t>
      </w:r>
      <w:r>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Pr>
          <w:rFonts w:ascii="Times New Roman" w:eastAsiaTheme="minorHAnsi" w:hAnsi="Times New Roman" w:cs="Times New Roman"/>
          <w:sz w:val="24"/>
          <w:szCs w:val="24"/>
          <w:lang w:eastAsia="en-US"/>
        </w:rPr>
        <w:t>в порядке, установленном законодательством.</w:t>
      </w:r>
    </w:p>
    <w:p w:rsidR="007A26AF" w:rsidRDefault="007A26AF" w:rsidP="007A26AF">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4.9. Персональная ответственность муниципальных служащих и должностных лиц </w:t>
      </w:r>
      <w:r>
        <w:rPr>
          <w:rFonts w:ascii="Times New Roman" w:hAnsi="Times New Roman"/>
          <w:sz w:val="24"/>
          <w:szCs w:val="24"/>
        </w:rPr>
        <w:t>администрации, подразделения,</w:t>
      </w:r>
      <w:r>
        <w:rPr>
          <w:rFonts w:ascii="Times New Roman" w:hAnsi="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A26AF" w:rsidRDefault="007A26AF" w:rsidP="007A26AF">
      <w:pPr>
        <w:autoSpaceDE w:val="0"/>
        <w:autoSpaceDN w:val="0"/>
        <w:adjustRightInd w:val="0"/>
        <w:spacing w:after="0" w:line="240" w:lineRule="auto"/>
        <w:jc w:val="both"/>
        <w:rPr>
          <w:rFonts w:ascii="Times New Roman" w:hAnsi="Times New Roman"/>
          <w:bCs/>
          <w:sz w:val="24"/>
          <w:szCs w:val="24"/>
        </w:rPr>
      </w:pPr>
    </w:p>
    <w:p w:rsidR="007A26AF" w:rsidRDefault="007A26AF" w:rsidP="007A26AF">
      <w:pPr>
        <w:autoSpaceDE w:val="0"/>
        <w:autoSpaceDN w:val="0"/>
        <w:adjustRightInd w:val="0"/>
        <w:spacing w:after="0" w:line="240" w:lineRule="auto"/>
        <w:jc w:val="center"/>
        <w:outlineLvl w:val="1"/>
        <w:rPr>
          <w:rFonts w:ascii="Times New Roman" w:hAnsi="Times New Roman"/>
          <w:b/>
          <w:bCs/>
          <w:i/>
          <w:sz w:val="24"/>
          <w:szCs w:val="24"/>
        </w:rPr>
      </w:pPr>
      <w:r>
        <w:rPr>
          <w:rFonts w:ascii="Times New Roman" w:hAnsi="Times New Roman"/>
          <w:b/>
          <w:bCs/>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26AF" w:rsidRDefault="007A26AF" w:rsidP="007A26A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4.10.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A26AF" w:rsidRDefault="007A26AF" w:rsidP="007A26A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4.11.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A26AF" w:rsidRDefault="007A26AF" w:rsidP="007A26AF">
      <w:pPr>
        <w:spacing w:after="0" w:line="240" w:lineRule="auto"/>
        <w:contextualSpacing/>
        <w:rPr>
          <w:rFonts w:ascii="Times New Roman" w:hAnsi="Times New Roman"/>
          <w:sz w:val="24"/>
          <w:szCs w:val="24"/>
        </w:rPr>
      </w:pPr>
    </w:p>
    <w:p w:rsidR="007A26AF" w:rsidRDefault="007A26AF" w:rsidP="007A26AF">
      <w:pPr>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V</w:t>
      </w:r>
      <w:r>
        <w:rPr>
          <w:rFonts w:ascii="Times New Roman" w:hAnsi="Times New Roman"/>
          <w:sz w:val="24"/>
          <w:szCs w:val="24"/>
        </w:rPr>
        <w:t xml:space="preserve">. </w:t>
      </w:r>
      <w:r>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A26AF" w:rsidRDefault="007A26AF" w:rsidP="007A26AF">
      <w:pPr>
        <w:spacing w:after="0" w:line="240" w:lineRule="auto"/>
        <w:ind w:firstLine="709"/>
        <w:contextualSpacing/>
        <w:jc w:val="center"/>
        <w:rPr>
          <w:rFonts w:ascii="Times New Roman" w:hAnsi="Times New Roman"/>
          <w:b/>
          <w:sz w:val="24"/>
          <w:szCs w:val="24"/>
        </w:rPr>
      </w:pPr>
    </w:p>
    <w:p w:rsidR="007A26AF" w:rsidRDefault="007A26AF" w:rsidP="007A26AF">
      <w:pPr>
        <w:pStyle w:val="ConsPlusNormal0"/>
        <w:spacing w:after="0" w:line="240" w:lineRule="auto"/>
        <w:jc w:val="center"/>
        <w:outlineLvl w:val="1"/>
        <w:rPr>
          <w:rFonts w:ascii="Times New Roman" w:hAnsi="Times New Roman" w:cs="Times New Roman"/>
          <w:b/>
          <w:i/>
          <w:sz w:val="24"/>
          <w:szCs w:val="24"/>
        </w:rPr>
      </w:pPr>
      <w:r>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5.1. В случае нарушения прав заявителей они вправе обжаловать действия (бездействие) администрации, подразделения,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3" w:history="1">
        <w:r>
          <w:rPr>
            <w:rStyle w:val="a3"/>
            <w:rFonts w:ascii="Times New Roman" w:hAnsi="Times New Roman"/>
            <w:sz w:val="24"/>
            <w:szCs w:val="24"/>
          </w:rPr>
          <w:t>законом</w:t>
        </w:r>
      </w:hyperlink>
      <w:r>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w:t>
      </w:r>
      <w:r>
        <w:rPr>
          <w:rFonts w:ascii="Times New Roman" w:hAnsi="Times New Roman" w:cs="Times New Roman"/>
          <w:sz w:val="24"/>
          <w:szCs w:val="24"/>
        </w:rPr>
        <w:lastRenderedPageBreak/>
        <w:t>обращений граждан Российской Федерации».</w:t>
      </w:r>
    </w:p>
    <w:p w:rsidR="007A26AF" w:rsidRDefault="007A26AF" w:rsidP="007A26AF">
      <w:pPr>
        <w:pStyle w:val="ConsPlusNormal0"/>
        <w:spacing w:after="0" w:line="240" w:lineRule="auto"/>
        <w:jc w:val="both"/>
        <w:outlineLvl w:val="1"/>
        <w:rPr>
          <w:rFonts w:ascii="Times New Roman" w:hAnsi="Times New Roman" w:cs="Times New Roman"/>
          <w:sz w:val="24"/>
          <w:szCs w:val="24"/>
        </w:rPr>
      </w:pPr>
    </w:p>
    <w:p w:rsidR="003460C1" w:rsidRDefault="003460C1" w:rsidP="007A26AF">
      <w:pPr>
        <w:pStyle w:val="ConsPlusNormal0"/>
        <w:spacing w:after="0" w:line="240" w:lineRule="auto"/>
        <w:jc w:val="both"/>
        <w:outlineLvl w:val="1"/>
        <w:rPr>
          <w:rFonts w:ascii="Times New Roman" w:hAnsi="Times New Roman" w:cs="Times New Roman"/>
          <w:sz w:val="24"/>
          <w:szCs w:val="24"/>
        </w:rPr>
      </w:pPr>
    </w:p>
    <w:p w:rsidR="007A26AF" w:rsidRDefault="007A26AF" w:rsidP="007A26AF">
      <w:pPr>
        <w:pStyle w:val="ConsPlusNormal0"/>
        <w:spacing w:after="0" w:line="240" w:lineRule="auto"/>
        <w:jc w:val="center"/>
        <w:outlineLvl w:val="1"/>
        <w:rPr>
          <w:rFonts w:ascii="Times New Roman" w:hAnsi="Times New Roman" w:cs="Times New Roman"/>
          <w:b/>
          <w:i/>
          <w:sz w:val="24"/>
          <w:szCs w:val="24"/>
        </w:rPr>
      </w:pPr>
      <w:r>
        <w:rPr>
          <w:rFonts w:ascii="Times New Roman" w:hAnsi="Times New Roman" w:cs="Times New Roman"/>
          <w:b/>
          <w:i/>
          <w:sz w:val="24"/>
          <w:szCs w:val="24"/>
        </w:rPr>
        <w:t>Предмет жалобы</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5.2. Предметом жалобы могут являться действие (бездействие) и (или) решения, осуществляемые (принятые) органом местного самоуправления, предоставляющем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Заявитель может обратиться с жалобой, в том числе в следующих случаях:</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а) нарушение срока регистрации запроса заявителя о предоставлении муниципальной услуги;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б) нарушение срока предоставления муниципальной услуги;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 Административного регламента;</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p>
    <w:p w:rsidR="007A26AF" w:rsidRDefault="007A26AF" w:rsidP="007A26AF">
      <w:pPr>
        <w:pStyle w:val="ConsPlusNormal0"/>
        <w:spacing w:after="0" w:line="240" w:lineRule="auto"/>
        <w:ind w:firstLine="540"/>
        <w:jc w:val="center"/>
        <w:rPr>
          <w:rFonts w:ascii="Times New Roman" w:hAnsi="Times New Roman" w:cs="Times New Roman"/>
          <w:b/>
          <w:i/>
          <w:sz w:val="24"/>
          <w:szCs w:val="24"/>
        </w:rPr>
      </w:pPr>
      <w:r>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7A26AF" w:rsidRDefault="007A26AF" w:rsidP="007A26AF">
      <w:pPr>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5.3. В случае несогласия заявителя с решением или действием (бездействием) администрации, подразделения, предоставляющего муниципальную услугу, а также его должностного лица, муниципального служащего жалоба подается начальнику отдела ЗИО, первому заместителю главы администрации муниципального района, главе администрации Озинского муниципального района</w:t>
      </w:r>
      <m:oMath>
        <m:r>
          <w:rPr>
            <w:rFonts w:ascii="Cambria Math" w:hAnsi="Times New Roman"/>
            <w:sz w:val="24"/>
            <w:szCs w:val="24"/>
          </w:rPr>
          <m:t>.</m:t>
        </m:r>
      </m:oMath>
    </w:p>
    <w:p w:rsidR="007A26AF" w:rsidRDefault="007A26AF" w:rsidP="007A26AF">
      <w:pPr>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7A26AF" w:rsidRDefault="007A26AF" w:rsidP="007A26AF">
      <w:pPr>
        <w:adjustRightInd w:val="0"/>
        <w:spacing w:after="0" w:line="240" w:lineRule="auto"/>
        <w:jc w:val="both"/>
        <w:outlineLvl w:val="2"/>
        <w:rPr>
          <w:rFonts w:ascii="Times New Roman" w:hAnsi="Times New Roman"/>
          <w:i/>
          <w:sz w:val="24"/>
          <w:szCs w:val="24"/>
        </w:rPr>
      </w:pPr>
    </w:p>
    <w:p w:rsidR="003460C1" w:rsidRDefault="003460C1" w:rsidP="007A26AF">
      <w:pPr>
        <w:adjustRightInd w:val="0"/>
        <w:spacing w:after="0" w:line="240" w:lineRule="auto"/>
        <w:jc w:val="both"/>
        <w:outlineLvl w:val="2"/>
        <w:rPr>
          <w:rFonts w:ascii="Times New Roman" w:hAnsi="Times New Roman"/>
          <w:i/>
          <w:sz w:val="24"/>
          <w:szCs w:val="24"/>
        </w:rPr>
      </w:pPr>
    </w:p>
    <w:p w:rsidR="003460C1" w:rsidRDefault="003460C1" w:rsidP="007A26AF">
      <w:pPr>
        <w:adjustRightInd w:val="0"/>
        <w:spacing w:after="0" w:line="240" w:lineRule="auto"/>
        <w:jc w:val="both"/>
        <w:outlineLvl w:val="2"/>
        <w:rPr>
          <w:rFonts w:ascii="Times New Roman" w:hAnsi="Times New Roman"/>
          <w:i/>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sz w:val="24"/>
          <w:szCs w:val="24"/>
        </w:rPr>
      </w:pPr>
      <w:r>
        <w:rPr>
          <w:rFonts w:ascii="Times New Roman" w:hAnsi="Times New Roman"/>
          <w:b/>
          <w:i/>
          <w:sz w:val="24"/>
          <w:szCs w:val="24"/>
        </w:rPr>
        <w:t>Порядок подачи и рассмотрения жалобы</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5.4. Жалоба подается в администрацию, подразделение в письменной форме на бумажном носителе или в электронной форме.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5.5. Жалоба может быть направлена по почте, через МФЦ, с использованием сети «Интернет», официального сайта администрации, Единого и регионального порталов госуслуг, а также может быть принята при личном приеме. При поступлении жалобы МФЦ обеспечивает ее передачу в администрацию, подразделение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администрацией, подразделением самоуправления. При этом срок рассмотрения жалобы исчисляется со дня регистрации жалобы в органе местного самоуправления.</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5.6. Жалоба в соответствии с Федеральным законом «Об организации предоставления государственных и муниципальных услуг» должна содержать:</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наименование администрации, подразделения, его должностного лица, муниципального служащего, решения и действия (бездействие) которых обжалуются;</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сведения об обжалуемых решениях и действиях (бездействии) органа местного самоуправления, его должностного лица, муниципального  служащего;</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оформленная в соответствии с законодательством Российской Федерации доверенность (для физических лиц);</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5.8. Время приема жалоб должно совпадать со временем предоставления муниципальной услуги.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5.10. В электронном виде жалоба может быть подана заявителем посредством:</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официального сайта органа местного самоуправления в информационно-телекоммуникационной сети Интернет;</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Единого и регионального портала госуслуг.</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w:t>
      </w:r>
      <w:r>
        <w:rPr>
          <w:rFonts w:ascii="Times New Roman" w:hAnsi="Times New Roman" w:cs="Times New Roman"/>
          <w:sz w:val="24"/>
          <w:szCs w:val="24"/>
        </w:rPr>
        <w:lastRenderedPageBreak/>
        <w:t>Российской Федерации, при этом документ, удостоверяющий личность заявителя, не требуется.</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7A26AF" w:rsidRDefault="007A26AF" w:rsidP="007A26AF">
      <w:pPr>
        <w:pStyle w:val="ConsPlusNormal0"/>
        <w:spacing w:after="0" w:line="240" w:lineRule="auto"/>
        <w:ind w:firstLine="540"/>
        <w:jc w:val="both"/>
        <w:rPr>
          <w:rFonts w:ascii="Times New Roman" w:hAnsi="Times New Roman" w:cs="Times New Roman"/>
          <w:sz w:val="24"/>
          <w:szCs w:val="24"/>
        </w:rPr>
      </w:pPr>
    </w:p>
    <w:p w:rsidR="007A26AF" w:rsidRDefault="007A26AF" w:rsidP="007A26AF">
      <w:pPr>
        <w:pStyle w:val="ConsPlusNormal0"/>
        <w:spacing w:after="0" w:line="240" w:lineRule="auto"/>
        <w:jc w:val="center"/>
        <w:outlineLvl w:val="1"/>
        <w:rPr>
          <w:rFonts w:ascii="Times New Roman" w:hAnsi="Times New Roman" w:cs="Times New Roman"/>
          <w:b/>
          <w:i/>
          <w:sz w:val="24"/>
          <w:szCs w:val="24"/>
        </w:rPr>
      </w:pPr>
      <w:r>
        <w:rPr>
          <w:rFonts w:ascii="Times New Roman" w:hAnsi="Times New Roman" w:cs="Times New Roman"/>
          <w:b/>
          <w:i/>
          <w:sz w:val="24"/>
          <w:szCs w:val="24"/>
        </w:rPr>
        <w:t>Сроки рассмотрения жалобы</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5.11. Жалоба, поступившая в администрации, подразделение, подлежит регистрации не позднее следующего рабочего дня со дня ее поступления. Жалоба подлежит рассмотрению главой администрации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7A26AF" w:rsidRDefault="007A26AF" w:rsidP="007A26AF">
      <w:pPr>
        <w:pStyle w:val="ConsPlusNormal0"/>
        <w:spacing w:after="0" w:line="240" w:lineRule="auto"/>
        <w:jc w:val="both"/>
        <w:outlineLvl w:val="1"/>
        <w:rPr>
          <w:rFonts w:ascii="Times New Roman" w:hAnsi="Times New Roman" w:cs="Times New Roman"/>
          <w:b/>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Перечень оснований для приостановления рассмотрения жалобы</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5.12. Оснований для приостановления рассмотрения жалобы не предусмотрено.</w:t>
      </w:r>
    </w:p>
    <w:p w:rsidR="007A26AF" w:rsidRDefault="007A26AF" w:rsidP="007A26AF">
      <w:pPr>
        <w:pStyle w:val="ConsPlusNormal0"/>
        <w:spacing w:after="0" w:line="240" w:lineRule="auto"/>
        <w:jc w:val="both"/>
        <w:outlineLvl w:val="1"/>
        <w:rPr>
          <w:rFonts w:ascii="Times New Roman" w:hAnsi="Times New Roman" w:cs="Times New Roman"/>
          <w:b/>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Результат рассмотрения жалобы</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5.13. По результатам рассмотрения жалобы администрация, подразделение  принимает одно из следующих решений:</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удовлетворяет жалобу, в том числе в форме отмены принятого решения, исправления допущенных администрацией, подразделением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отказывает в удовлетворении жалобы.</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 удовлетворении жалобы администрация, подразделение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7A26AF" w:rsidRDefault="007A26AF" w:rsidP="007A26AF">
      <w:pPr>
        <w:autoSpaceDE w:val="0"/>
        <w:autoSpaceDN w:val="0"/>
        <w:adjustRightInd w:val="0"/>
        <w:spacing w:after="0" w:line="240" w:lineRule="auto"/>
        <w:ind w:firstLine="540"/>
        <w:jc w:val="both"/>
        <w:rPr>
          <w:rFonts w:ascii="Times New Roman" w:hAnsi="Times New Roman"/>
          <w:b/>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i/>
          <w:sz w:val="24"/>
          <w:szCs w:val="24"/>
        </w:rPr>
      </w:pPr>
      <w:r>
        <w:rPr>
          <w:rFonts w:ascii="Times New Roman" w:hAnsi="Times New Roman"/>
          <w:b/>
          <w:i/>
          <w:sz w:val="24"/>
          <w:szCs w:val="24"/>
        </w:rPr>
        <w:t>Порядок информирования заявителя о результатах рассмотрения жалобы</w:t>
      </w:r>
    </w:p>
    <w:p w:rsidR="007A26AF" w:rsidRDefault="007A26AF" w:rsidP="007A26AF">
      <w:pPr>
        <w:pStyle w:val="ConsPlusNormal0"/>
        <w:spacing w:after="0" w:line="240"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5.15. Не позднее дня, следующего за днем принятия решения, указанного в </w:t>
      </w:r>
      <w:hyperlink r:id="rId14" w:anchor="Par53" w:history="1">
        <w:r>
          <w:rPr>
            <w:rStyle w:val="a3"/>
            <w:rFonts w:ascii="Times New Roman" w:hAnsi="Times New Roman"/>
            <w:sz w:val="24"/>
            <w:szCs w:val="24"/>
          </w:rPr>
          <w:t xml:space="preserve">пункте 5.13 </w:t>
        </w:r>
      </w:hyperlink>
      <w:r>
        <w:rPr>
          <w:rFonts w:ascii="Times New Roman" w:hAnsi="Times New Roman" w:cs="Times New Roman"/>
          <w:sz w:val="24"/>
          <w:szCs w:val="24"/>
        </w:rPr>
        <w:t>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 ответе по результатам рассмотрения жалобы указываются:</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фамилия, имя, отчество (при наличии) или наименование заявителя;</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основания для принятия решения по жалобе;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принятое по жалобе решение;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сведения о порядке обжалования принятого по жалобе решения.</w:t>
      </w:r>
    </w:p>
    <w:p w:rsidR="007A26AF" w:rsidRDefault="007A26AF" w:rsidP="007A26AF">
      <w:pPr>
        <w:pStyle w:val="ConsPlusNormal0"/>
        <w:spacing w:after="0" w:line="240" w:lineRule="auto"/>
        <w:jc w:val="both"/>
        <w:outlineLvl w:val="1"/>
        <w:rPr>
          <w:rFonts w:ascii="Times New Roman" w:hAnsi="Times New Roman" w:cs="Times New Roman"/>
          <w:b/>
          <w:sz w:val="24"/>
          <w:szCs w:val="24"/>
        </w:rPr>
      </w:pPr>
    </w:p>
    <w:p w:rsidR="007A26AF" w:rsidRDefault="007A26AF" w:rsidP="007A26AF">
      <w:pPr>
        <w:autoSpaceDE w:val="0"/>
        <w:autoSpaceDN w:val="0"/>
        <w:adjustRightInd w:val="0"/>
        <w:spacing w:after="0" w:line="240" w:lineRule="auto"/>
        <w:ind w:firstLine="540"/>
        <w:jc w:val="center"/>
        <w:rPr>
          <w:rFonts w:ascii="Times New Roman" w:hAnsi="Times New Roman"/>
          <w:b/>
          <w:bCs/>
          <w:i/>
          <w:sz w:val="24"/>
          <w:szCs w:val="24"/>
        </w:rPr>
      </w:pPr>
      <w:r>
        <w:rPr>
          <w:rFonts w:ascii="Times New Roman" w:hAnsi="Times New Roman"/>
          <w:b/>
          <w:bCs/>
          <w:i/>
          <w:sz w:val="24"/>
          <w:szCs w:val="24"/>
        </w:rPr>
        <w:t>Порядок обжалования решения по жалобе</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7A26AF" w:rsidRDefault="007A26AF" w:rsidP="007A26AF">
      <w:pPr>
        <w:pStyle w:val="ConsPlusNormal0"/>
        <w:spacing w:after="0" w:line="240" w:lineRule="auto"/>
        <w:jc w:val="both"/>
        <w:outlineLvl w:val="1"/>
        <w:rPr>
          <w:rFonts w:ascii="Times New Roman" w:hAnsi="Times New Roman" w:cs="Times New Roman"/>
          <w:b/>
          <w:sz w:val="24"/>
          <w:szCs w:val="24"/>
        </w:rPr>
      </w:pPr>
    </w:p>
    <w:p w:rsidR="007A26AF" w:rsidRDefault="007A26AF" w:rsidP="007A26AF">
      <w:pPr>
        <w:pStyle w:val="ConsPlusNormal0"/>
        <w:spacing w:after="0" w:line="240" w:lineRule="auto"/>
        <w:jc w:val="center"/>
        <w:outlineLvl w:val="1"/>
        <w:rPr>
          <w:rFonts w:ascii="Times New Roman" w:hAnsi="Times New Roman" w:cs="Times New Roman"/>
          <w:b/>
          <w:i/>
          <w:sz w:val="24"/>
          <w:szCs w:val="24"/>
        </w:rPr>
      </w:pPr>
      <w:r>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7A26AF" w:rsidRDefault="007A26AF" w:rsidP="007A26AF">
      <w:pPr>
        <w:pStyle w:val="ConsPlusNorm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5.17. Заявитель имеет право на получение информации и документов, необходимых для обоснования и рассмотрения жалобы</w:t>
      </w:r>
      <w:r>
        <w:rPr>
          <w:rFonts w:ascii="Times New Roman" w:eastAsiaTheme="minorHAnsi" w:hAnsi="Times New Roman" w:cs="Times New Roman"/>
          <w:b/>
          <w:bCs/>
          <w:sz w:val="24"/>
          <w:szCs w:val="24"/>
          <w:lang w:eastAsia="en-US"/>
        </w:rPr>
        <w:t xml:space="preserve">, </w:t>
      </w:r>
      <w:r>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7A26AF" w:rsidRDefault="007A26AF" w:rsidP="007A26AF">
      <w:pPr>
        <w:autoSpaceDE w:val="0"/>
        <w:autoSpaceDN w:val="0"/>
        <w:adjustRightInd w:val="0"/>
        <w:spacing w:after="0" w:line="240" w:lineRule="auto"/>
        <w:ind w:firstLine="540"/>
        <w:jc w:val="both"/>
        <w:rPr>
          <w:rFonts w:ascii="Times New Roman" w:hAnsi="Times New Roman"/>
          <w:b/>
          <w:bCs/>
          <w:sz w:val="24"/>
          <w:szCs w:val="24"/>
        </w:rPr>
      </w:pPr>
    </w:p>
    <w:p w:rsidR="007A26AF" w:rsidRDefault="007A26AF" w:rsidP="007A26AF">
      <w:pPr>
        <w:autoSpaceDE w:val="0"/>
        <w:autoSpaceDN w:val="0"/>
        <w:adjustRightInd w:val="0"/>
        <w:spacing w:after="0" w:line="240" w:lineRule="auto"/>
        <w:ind w:firstLine="540"/>
        <w:jc w:val="both"/>
        <w:rPr>
          <w:rFonts w:ascii="Times New Roman" w:hAnsi="Times New Roman"/>
          <w:b/>
          <w:bCs/>
          <w:i/>
          <w:sz w:val="24"/>
          <w:szCs w:val="24"/>
        </w:rPr>
      </w:pPr>
      <w:r>
        <w:rPr>
          <w:rFonts w:ascii="Times New Roman" w:hAnsi="Times New Roman"/>
          <w:b/>
          <w:bCs/>
          <w:i/>
          <w:sz w:val="24"/>
          <w:szCs w:val="24"/>
        </w:rPr>
        <w:t>Способы информирования заявителей о порядке подачи и рассмотрения жалобы</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5.18. Информация о порядке подачи и рассмотрения жалобы доводится до заявителя следующими способами:</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посредством информирования при личном обращении (в том числе обращении по телефону) в администрацию, подразделение и в МФЦ;</w:t>
      </w:r>
    </w:p>
    <w:p w:rsidR="007A26AF" w:rsidRDefault="007A26AF" w:rsidP="007A2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подразделение и в МФЦ;</w:t>
      </w:r>
    </w:p>
    <w:p w:rsidR="007A26AF" w:rsidRDefault="007A26AF" w:rsidP="007A26AF">
      <w:pPr>
        <w:spacing w:after="0" w:line="240" w:lineRule="auto"/>
        <w:contextualSpacing/>
        <w:jc w:val="both"/>
        <w:rPr>
          <w:rFonts w:ascii="Times New Roman" w:hAnsi="Times New Roman"/>
          <w:b/>
          <w:sz w:val="24"/>
          <w:szCs w:val="24"/>
        </w:rPr>
      </w:pPr>
      <w:r>
        <w:rPr>
          <w:rFonts w:ascii="Times New Roman" w:hAnsi="Times New Roman"/>
          <w:sz w:val="24"/>
          <w:szCs w:val="24"/>
        </w:rPr>
        <w:t xml:space="preserve">    - посредством размещения информации на стендах в местах предоставления услуг, на официальном сайте администрации в информационно-телекоммуникационной сети «Интернет», на Едином и региональном порталах госуслуг</w:t>
      </w:r>
      <w:r>
        <w:rPr>
          <w:rFonts w:ascii="Times New Roman" w:hAnsi="Times New Roman"/>
          <w:sz w:val="28"/>
          <w:szCs w:val="28"/>
        </w:rPr>
        <w:t>.</w:t>
      </w:r>
      <w:r>
        <w:rPr>
          <w:rFonts w:ascii="Times New Roman" w:hAnsi="Times New Roman"/>
          <w:sz w:val="28"/>
          <w:szCs w:val="28"/>
        </w:rPr>
        <w:br w:type="page"/>
      </w:r>
    </w:p>
    <w:p w:rsidR="007A26AF" w:rsidRDefault="007A26AF" w:rsidP="007A26AF">
      <w:pPr>
        <w:spacing w:after="0" w:line="240" w:lineRule="auto"/>
        <w:ind w:firstLine="709"/>
        <w:contextualSpacing/>
        <w:jc w:val="center"/>
        <w:rPr>
          <w:rFonts w:ascii="Times New Roman" w:hAnsi="Times New Roman"/>
          <w:b/>
          <w:sz w:val="24"/>
          <w:szCs w:val="24"/>
        </w:rPr>
      </w:pPr>
    </w:p>
    <w:p w:rsidR="007A26AF" w:rsidRDefault="007A26AF" w:rsidP="007A26AF">
      <w:pPr>
        <w:spacing w:after="0" w:line="240" w:lineRule="auto"/>
        <w:ind w:firstLine="709"/>
        <w:contextualSpacing/>
        <w:jc w:val="center"/>
        <w:rPr>
          <w:rFonts w:ascii="Times New Roman" w:hAnsi="Times New Roman"/>
          <w:b/>
          <w:sz w:val="24"/>
          <w:szCs w:val="24"/>
        </w:rPr>
      </w:pPr>
    </w:p>
    <w:p w:rsidR="007A26AF" w:rsidRDefault="007A26AF" w:rsidP="007A26AF">
      <w:pPr>
        <w:pStyle w:val="af6"/>
        <w:jc w:val="right"/>
        <w:rPr>
          <w:rFonts w:ascii="Times New Roman" w:hAnsi="Times New Roman"/>
          <w:sz w:val="28"/>
          <w:szCs w:val="28"/>
          <w:lang w:val="ru-RU"/>
        </w:rPr>
      </w:pPr>
      <w:r>
        <w:rPr>
          <w:rFonts w:ascii="Times New Roman" w:hAnsi="Times New Roman"/>
          <w:sz w:val="28"/>
          <w:szCs w:val="28"/>
          <w:lang w:val="ru-RU"/>
        </w:rPr>
        <w:t xml:space="preserve">ПРИЛОЖЕНИЕ № 1 </w:t>
      </w:r>
    </w:p>
    <w:p w:rsidR="007A26AF" w:rsidRDefault="007A26AF" w:rsidP="007A26AF">
      <w:pPr>
        <w:pStyle w:val="af6"/>
        <w:jc w:val="right"/>
        <w:rPr>
          <w:rFonts w:ascii="Times New Roman" w:hAnsi="Times New Roman"/>
          <w:sz w:val="28"/>
          <w:szCs w:val="28"/>
          <w:lang w:val="ru-RU"/>
        </w:rPr>
      </w:pPr>
      <w:r>
        <w:rPr>
          <w:rFonts w:ascii="Times New Roman" w:hAnsi="Times New Roman"/>
          <w:sz w:val="28"/>
          <w:szCs w:val="28"/>
          <w:lang w:val="ru-RU"/>
        </w:rPr>
        <w:t xml:space="preserve">к Административному регламенту </w:t>
      </w:r>
    </w:p>
    <w:p w:rsidR="007A26AF" w:rsidRDefault="007A26AF" w:rsidP="007A26AF">
      <w:pPr>
        <w:pStyle w:val="af6"/>
        <w:rPr>
          <w:rFonts w:ascii="Times New Roman" w:hAnsi="Times New Roman"/>
          <w:sz w:val="28"/>
          <w:szCs w:val="28"/>
          <w:lang w:val="ru-RU"/>
        </w:rPr>
      </w:pP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 xml:space="preserve">                                                                                                     Главе администрации Озинского </w:t>
      </w:r>
    </w:p>
    <w:p w:rsidR="007A26AF" w:rsidRDefault="007A26AF" w:rsidP="007A26AF">
      <w:pPr>
        <w:pStyle w:val="af6"/>
        <w:jc w:val="right"/>
        <w:rPr>
          <w:rFonts w:ascii="Times New Roman" w:hAnsi="Times New Roman"/>
          <w:sz w:val="24"/>
          <w:szCs w:val="24"/>
          <w:lang w:val="ru-RU"/>
        </w:rPr>
      </w:pPr>
      <w:r>
        <w:rPr>
          <w:rFonts w:ascii="Times New Roman" w:hAnsi="Times New Roman"/>
          <w:sz w:val="24"/>
          <w:szCs w:val="24"/>
          <w:lang w:val="ru-RU"/>
        </w:rPr>
        <w:t xml:space="preserve">  муниципального  района </w:t>
      </w:r>
    </w:p>
    <w:p w:rsidR="007A26AF" w:rsidRDefault="007A26AF" w:rsidP="007A26AF">
      <w:pPr>
        <w:pStyle w:val="af6"/>
        <w:jc w:val="right"/>
        <w:rPr>
          <w:rFonts w:ascii="Times New Roman" w:hAnsi="Times New Roman"/>
          <w:sz w:val="24"/>
          <w:szCs w:val="24"/>
          <w:lang w:val="ru-RU"/>
        </w:rPr>
      </w:pPr>
    </w:p>
    <w:p w:rsidR="007A26AF" w:rsidRDefault="007A26AF" w:rsidP="007A26AF">
      <w:pPr>
        <w:pStyle w:val="af6"/>
        <w:jc w:val="right"/>
        <w:rPr>
          <w:rFonts w:ascii="Times New Roman" w:hAnsi="Times New Roman"/>
          <w:sz w:val="24"/>
          <w:szCs w:val="24"/>
          <w:lang w:val="ru-RU"/>
        </w:rPr>
      </w:pPr>
      <w:r>
        <w:rPr>
          <w:rFonts w:ascii="Times New Roman" w:hAnsi="Times New Roman"/>
          <w:sz w:val="24"/>
          <w:szCs w:val="24"/>
          <w:lang w:val="ru-RU"/>
        </w:rPr>
        <w:t>__________________________</w:t>
      </w:r>
    </w:p>
    <w:p w:rsidR="007A26AF" w:rsidRDefault="007A26AF" w:rsidP="007A26AF">
      <w:pPr>
        <w:pStyle w:val="af6"/>
        <w:jc w:val="right"/>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center"/>
        <w:rPr>
          <w:rFonts w:ascii="Times New Roman" w:hAnsi="Times New Roman"/>
          <w:b/>
          <w:sz w:val="24"/>
          <w:szCs w:val="24"/>
          <w:lang w:val="ru-RU"/>
        </w:rPr>
      </w:pPr>
      <w:r>
        <w:rPr>
          <w:rFonts w:ascii="Times New Roman" w:hAnsi="Times New Roman"/>
          <w:b/>
          <w:sz w:val="24"/>
          <w:szCs w:val="24"/>
          <w:lang w:val="ru-RU"/>
        </w:rPr>
        <w:t>ЗАЯВЛЕНИЕ</w:t>
      </w:r>
    </w:p>
    <w:p w:rsidR="007A26AF" w:rsidRDefault="007A26AF" w:rsidP="007A26AF">
      <w:pPr>
        <w:pStyle w:val="af6"/>
        <w:jc w:val="center"/>
        <w:rPr>
          <w:rFonts w:ascii="Times New Roman" w:hAnsi="Times New Roman"/>
          <w:b/>
          <w:sz w:val="24"/>
          <w:szCs w:val="24"/>
          <w:lang w:val="ru-RU"/>
        </w:rPr>
      </w:pPr>
    </w:p>
    <w:p w:rsidR="007A26AF" w:rsidRDefault="007A26AF" w:rsidP="007A26AF">
      <w:pPr>
        <w:pStyle w:val="af6"/>
        <w:rPr>
          <w:rFonts w:ascii="Times New Roman" w:hAnsi="Times New Roman"/>
          <w:b/>
          <w:sz w:val="24"/>
          <w:szCs w:val="24"/>
          <w:lang w:val="ru-RU"/>
        </w:rPr>
      </w:pPr>
      <w:r>
        <w:rPr>
          <w:rFonts w:ascii="Times New Roman" w:hAnsi="Times New Roman"/>
          <w:sz w:val="24"/>
          <w:szCs w:val="24"/>
          <w:lang w:val="ru-RU"/>
        </w:rPr>
        <w:t xml:space="preserve"> от____________________________________________________________________________</w:t>
      </w:r>
    </w:p>
    <w:p w:rsidR="007A26AF" w:rsidRDefault="007A26AF" w:rsidP="007A26AF">
      <w:pPr>
        <w:pStyle w:val="af6"/>
        <w:jc w:val="both"/>
        <w:rPr>
          <w:rFonts w:ascii="Times New Roman" w:hAnsi="Times New Roman"/>
          <w:sz w:val="16"/>
          <w:szCs w:val="16"/>
          <w:lang w:val="ru-RU"/>
        </w:rPr>
      </w:pPr>
      <w:r>
        <w:rPr>
          <w:rFonts w:ascii="Times New Roman" w:hAnsi="Times New Roman"/>
          <w:sz w:val="16"/>
          <w:szCs w:val="16"/>
          <w:lang w:val="ru-RU"/>
        </w:rPr>
        <w:t>(для юридических лиц — полное наименование, организационно-правовая форма, для индивидуальных предпринимателей и др., физических лиц — правовой статус, Ф.И.О.)</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_____________ (далее – Заявитель).</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Прошу заключить договор аренды, безвозмездного пользования, оперативного управления или хозяйственного ведения нежилого помещения (здания), являющегося муниципальной собственностью, и расположенного по адресу: ___________________________,                        ул. ____________________, д. _____, общей площадью _______ кв.м. для использования под  _____________________________________________________________________________</w:t>
      </w:r>
    </w:p>
    <w:p w:rsidR="007A26AF" w:rsidRDefault="007A26AF" w:rsidP="007A26AF">
      <w:pPr>
        <w:pStyle w:val="af6"/>
        <w:jc w:val="both"/>
        <w:rPr>
          <w:rFonts w:ascii="Times New Roman" w:hAnsi="Times New Roman"/>
          <w:sz w:val="16"/>
          <w:szCs w:val="16"/>
          <w:lang w:val="ru-RU"/>
        </w:rPr>
      </w:pPr>
      <w:r>
        <w:rPr>
          <w:rFonts w:ascii="Times New Roman" w:hAnsi="Times New Roman"/>
          <w:sz w:val="16"/>
          <w:szCs w:val="16"/>
          <w:lang w:val="ru-RU"/>
        </w:rPr>
        <w:t xml:space="preserve">                                                              (указывается цель использования нежилого фонда)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на срок _________________________.</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Данные заявителя: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наименование заявителя: ____________________________________________;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свидетельство о государственной регистрации / паспортные данные ________</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юридический адрес / место проживания , контактный телефон _____________</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банковские реквизиты: р/с __________________, к/с _____________________,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наименование банка ______________________, БИК 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ИНН__________________, КПП__________________, ОКПО______________.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Руководитель организации: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должность ______________________________________________________________,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Ф.И.О. _______________________, подпись_____________________________ </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К заявлению прилагается: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а) копии учредительных документов заявителя со всеми зарегистрированными изменениями и дополнениями к ним (для юридических лиц, органов государственной власти, местного самоуправления), заверенные в установленном порядке;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б) копии документов, удостоверяющие личность заявителя (для индивидуальных предпринимателей, физических лиц), заверенные в установленном порядке;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в) документы, подтверждающие полномочия органов управления и должностных лиц заявителя, а также лиц, подписи которых содержатся в прилагаемых к заявлению документах (для юридических лиц, органов государственной власти, местного самоуправления, индивидуальных предпринимателей);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lastRenderedPageBreak/>
        <w:t xml:space="preserve">    г) выписка из единого государственного реестра юридических лиц,  полученная не позднее чем за шесть месяцев до дня подачи заявления, или заверенная надлежащим образом копия такой выписки (для юридических лиц);</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д) выписка из единого государственного реестра индивидуальных предпринимателей, полученная не позднее чем за шесть месяцев до дня подачи заявления, или заверенная надлежащим образом копия такой выписки (для индивидуальных предпринимателей);</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е) документ, подтверждающий постановку заявителя на учёт в налоговом органе, заверенный в установленном порядке;</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ж) документ, подтверждающий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Верно: Начальник отдела делопроизводства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 технического обеспечения администрации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муниципального района                                                                            С.В. Сибирь</w:t>
      </w: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right"/>
        <w:rPr>
          <w:rFonts w:ascii="Times New Roman" w:hAnsi="Times New Roman"/>
          <w:lang w:val="ru-RU"/>
        </w:rPr>
      </w:pPr>
      <w:r w:rsidRPr="007A26AF">
        <w:rPr>
          <w:rFonts w:ascii="Times New Roman" w:hAnsi="Times New Roman"/>
          <w:sz w:val="28"/>
          <w:szCs w:val="28"/>
          <w:lang w:val="ru-RU"/>
        </w:rPr>
        <w:br w:type="page"/>
      </w:r>
      <w:r>
        <w:rPr>
          <w:rFonts w:ascii="Times New Roman" w:hAnsi="Times New Roman"/>
          <w:lang w:val="ru-RU"/>
        </w:rPr>
        <w:lastRenderedPageBreak/>
        <w:t xml:space="preserve">ПРИЛОЖЕНИЕ № 2 </w:t>
      </w:r>
    </w:p>
    <w:p w:rsidR="007A26AF" w:rsidRDefault="007A26AF" w:rsidP="007A26AF">
      <w:pPr>
        <w:pStyle w:val="af6"/>
        <w:jc w:val="right"/>
        <w:rPr>
          <w:rFonts w:ascii="Times New Roman" w:hAnsi="Times New Roman"/>
          <w:lang w:val="ru-RU"/>
        </w:rPr>
      </w:pPr>
      <w:r>
        <w:rPr>
          <w:rFonts w:ascii="Times New Roman" w:hAnsi="Times New Roman"/>
          <w:lang w:val="ru-RU"/>
        </w:rPr>
        <w:t xml:space="preserve">к Административному регламенту </w:t>
      </w:r>
    </w:p>
    <w:p w:rsidR="007A26AF" w:rsidRDefault="007A26AF" w:rsidP="007A26AF">
      <w:pPr>
        <w:rPr>
          <w:rFonts w:ascii="Times New Roman" w:hAnsi="Times New Roman"/>
          <w:szCs w:val="24"/>
        </w:rPr>
      </w:pPr>
      <w:r>
        <w:rPr>
          <w:rFonts w:ascii="Times New Roman" w:hAnsi="Times New Roman"/>
          <w:szCs w:val="24"/>
        </w:rPr>
        <w:t>Штамп предприятия</w:t>
      </w:r>
    </w:p>
    <w:p w:rsidR="007A26AF" w:rsidRDefault="007A26AF" w:rsidP="007A26AF">
      <w:pPr>
        <w:rPr>
          <w:rFonts w:ascii="Times New Roman" w:hAnsi="Times New Roman"/>
          <w:szCs w:val="24"/>
        </w:rPr>
      </w:pPr>
      <w:r>
        <w:rPr>
          <w:rFonts w:ascii="Times New Roman" w:hAnsi="Times New Roman"/>
          <w:szCs w:val="24"/>
        </w:rPr>
        <w:t>Или фирменный бланк</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Организатору торгов</w:t>
      </w:r>
    </w:p>
    <w:p w:rsidR="007A26AF" w:rsidRDefault="007A26AF" w:rsidP="007A26AF">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___________________________                                    </w:t>
      </w:r>
      <w:r w:rsidR="003460C1">
        <w:rPr>
          <w:rFonts w:ascii="Times New Roman" w:hAnsi="Times New Roman"/>
          <w:szCs w:val="24"/>
        </w:rPr>
        <w:t xml:space="preserve">                     </w:t>
      </w:r>
      <w:r>
        <w:rPr>
          <w:rFonts w:ascii="Times New Roman" w:hAnsi="Times New Roman"/>
          <w:szCs w:val="24"/>
        </w:rPr>
        <w:tab/>
      </w:r>
    </w:p>
    <w:p w:rsidR="007A26AF" w:rsidRDefault="007A26AF" w:rsidP="007A26AF">
      <w:pPr>
        <w:spacing w:after="0" w:line="240" w:lineRule="auto"/>
        <w:jc w:val="center"/>
        <w:rPr>
          <w:rFonts w:ascii="Times New Roman" w:hAnsi="Times New Roman"/>
          <w:b/>
          <w:szCs w:val="24"/>
        </w:rPr>
      </w:pPr>
      <w:r>
        <w:rPr>
          <w:rFonts w:ascii="Times New Roman" w:hAnsi="Times New Roman"/>
          <w:b/>
          <w:szCs w:val="24"/>
        </w:rPr>
        <w:t>Заявка на участие в открытом аукционе</w:t>
      </w:r>
    </w:p>
    <w:p w:rsidR="007A26AF" w:rsidRDefault="007A26AF" w:rsidP="007A26AF">
      <w:pPr>
        <w:spacing w:after="0" w:line="240" w:lineRule="auto"/>
        <w:jc w:val="center"/>
        <w:rPr>
          <w:rFonts w:ascii="Times New Roman" w:hAnsi="Times New Roman"/>
          <w:b/>
          <w:szCs w:val="24"/>
        </w:rPr>
      </w:pPr>
      <w:r>
        <w:rPr>
          <w:rFonts w:ascii="Times New Roman" w:hAnsi="Times New Roman"/>
          <w:b/>
          <w:szCs w:val="24"/>
        </w:rPr>
        <w:t>на право заключения договора аренды объекта недвижимости, находящегося в собственности Озинского муниципального района, включающего в себя</w:t>
      </w:r>
    </w:p>
    <w:p w:rsidR="007A26AF" w:rsidRDefault="007A26AF" w:rsidP="007A26AF">
      <w:pPr>
        <w:spacing w:after="0" w:line="240" w:lineRule="auto"/>
        <w:jc w:val="center"/>
        <w:rPr>
          <w:rFonts w:ascii="Times New Roman" w:hAnsi="Times New Roman"/>
          <w:b/>
          <w:szCs w:val="24"/>
        </w:rPr>
      </w:pPr>
      <w:r>
        <w:rPr>
          <w:rFonts w:ascii="Times New Roman" w:hAnsi="Times New Roman"/>
          <w:b/>
          <w:szCs w:val="24"/>
        </w:rPr>
        <w:t>__________________________________</w:t>
      </w:r>
    </w:p>
    <w:p w:rsidR="007A26AF" w:rsidRDefault="007A26AF" w:rsidP="007A26AF">
      <w:pPr>
        <w:jc w:val="both"/>
        <w:rPr>
          <w:rFonts w:ascii="Times New Roman" w:hAnsi="Times New Roman"/>
          <w:szCs w:val="24"/>
        </w:rPr>
      </w:pPr>
      <w:r>
        <w:rPr>
          <w:rFonts w:ascii="Times New Roman" w:hAnsi="Times New Roman"/>
          <w:szCs w:val="24"/>
        </w:rPr>
        <w:t xml:space="preserve">                                                                                                                   «______» _________________ г.</w:t>
      </w:r>
    </w:p>
    <w:p w:rsidR="007A26AF" w:rsidRDefault="007A26AF" w:rsidP="003460C1">
      <w:pPr>
        <w:pStyle w:val="WW-2"/>
        <w:rPr>
          <w:szCs w:val="24"/>
        </w:rPr>
      </w:pPr>
      <w:r>
        <w:rPr>
          <w:szCs w:val="24"/>
        </w:rPr>
        <w:t xml:space="preserve">     Полное наименование заявителя с указанием организационно-правовой формы (для юридического лица)</w:t>
      </w:r>
    </w:p>
    <w:p w:rsidR="007A26AF" w:rsidRDefault="007A26AF" w:rsidP="003460C1">
      <w:pPr>
        <w:spacing w:after="0" w:line="240" w:lineRule="auto"/>
        <w:jc w:val="both"/>
        <w:rPr>
          <w:rFonts w:ascii="Times New Roman" w:hAnsi="Times New Roman"/>
          <w:szCs w:val="24"/>
        </w:rPr>
      </w:pPr>
      <w:r>
        <w:rPr>
          <w:rFonts w:ascii="Times New Roman" w:hAnsi="Times New Roman"/>
          <w:szCs w:val="24"/>
        </w:rPr>
        <w:t>__________________________________________________________________________________</w:t>
      </w:r>
    </w:p>
    <w:p w:rsidR="007A26AF" w:rsidRDefault="007A26AF" w:rsidP="003460C1">
      <w:pPr>
        <w:spacing w:after="0" w:line="240" w:lineRule="auto"/>
        <w:jc w:val="both"/>
        <w:rPr>
          <w:rFonts w:ascii="Times New Roman" w:hAnsi="Times New Roman"/>
          <w:szCs w:val="24"/>
        </w:rPr>
      </w:pPr>
      <w:r>
        <w:rPr>
          <w:rFonts w:ascii="Times New Roman" w:hAnsi="Times New Roman"/>
          <w:szCs w:val="24"/>
        </w:rPr>
        <w:t>Полный почтовый адрес_____________________________________________________________</w:t>
      </w:r>
    </w:p>
    <w:p w:rsidR="007A26AF" w:rsidRDefault="007A26AF" w:rsidP="003460C1">
      <w:pPr>
        <w:spacing w:after="0" w:line="240" w:lineRule="auto"/>
        <w:jc w:val="both"/>
        <w:rPr>
          <w:rFonts w:ascii="Times New Roman" w:hAnsi="Times New Roman"/>
          <w:szCs w:val="24"/>
        </w:rPr>
      </w:pPr>
      <w:r>
        <w:rPr>
          <w:rFonts w:ascii="Times New Roman" w:hAnsi="Times New Roman"/>
          <w:szCs w:val="24"/>
        </w:rPr>
        <w:t>Телефон_______________________________ факс _______________________________________</w:t>
      </w:r>
    </w:p>
    <w:p w:rsidR="007A26AF" w:rsidRDefault="007A26AF" w:rsidP="003460C1">
      <w:pPr>
        <w:spacing w:after="0" w:line="240" w:lineRule="auto"/>
        <w:jc w:val="both"/>
        <w:rPr>
          <w:rFonts w:ascii="Times New Roman" w:hAnsi="Times New Roman"/>
          <w:szCs w:val="24"/>
        </w:rPr>
      </w:pPr>
      <w:r>
        <w:rPr>
          <w:rFonts w:ascii="Times New Roman" w:hAnsi="Times New Roman"/>
          <w:szCs w:val="24"/>
        </w:rPr>
        <w:t>Государственный регистрационный номер______________________________________________</w:t>
      </w:r>
    </w:p>
    <w:p w:rsidR="007A26AF" w:rsidRDefault="007A26AF" w:rsidP="003460C1">
      <w:pPr>
        <w:spacing w:after="0" w:line="240" w:lineRule="auto"/>
        <w:jc w:val="both"/>
        <w:rPr>
          <w:rFonts w:ascii="Times New Roman" w:hAnsi="Times New Roman"/>
          <w:sz w:val="24"/>
          <w:szCs w:val="24"/>
        </w:rPr>
      </w:pPr>
      <w:r>
        <w:rPr>
          <w:rFonts w:ascii="Times New Roman" w:hAnsi="Times New Roman"/>
          <w:szCs w:val="24"/>
        </w:rPr>
        <w:t xml:space="preserve">Фамилия, имя, отчество, паспортные данные, сведения о месте жительства (для физического лица)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sz w:val="24"/>
          <w:szCs w:val="24"/>
        </w:rPr>
        <w:t>именуемый (ая) в дальнейшем «Претендент», изучив аукционную документацию и принимая решение об участии в открытом аукционе на право заключения договора аренды объекта недвижимости, находящегося в собственности Озинского муниципального района Саратовской области</w:t>
      </w:r>
      <w:r w:rsidR="003460C1">
        <w:rPr>
          <w:rFonts w:ascii="Times New Roman" w:hAnsi="Times New Roman"/>
          <w:b/>
          <w:sz w:val="24"/>
          <w:szCs w:val="24"/>
        </w:rPr>
        <w:t>.</w:t>
      </w:r>
      <w:r>
        <w:rPr>
          <w:rFonts w:ascii="Times New Roman" w:hAnsi="Times New Roman"/>
          <w:sz w:val="24"/>
          <w:szCs w:val="24"/>
        </w:rPr>
        <w:t xml:space="preserve"> расположенного по адресу: </w:t>
      </w:r>
      <w:r w:rsidR="003460C1">
        <w:rPr>
          <w:rFonts w:ascii="Times New Roman" w:hAnsi="Times New Roman"/>
          <w:sz w:val="24"/>
          <w:szCs w:val="24"/>
        </w:rPr>
        <w:t>___________</w:t>
      </w:r>
      <w:r>
        <w:rPr>
          <w:rFonts w:ascii="Times New Roman" w:hAnsi="Times New Roman"/>
          <w:b/>
          <w:sz w:val="24"/>
          <w:szCs w:val="24"/>
        </w:rPr>
        <w:t>________________________</w:t>
      </w:r>
      <w:r w:rsidR="003460C1">
        <w:rPr>
          <w:rFonts w:ascii="Times New Roman" w:hAnsi="Times New Roman"/>
          <w:b/>
          <w:sz w:val="24"/>
          <w:szCs w:val="24"/>
        </w:rPr>
        <w:t>_________________________________________</w:t>
      </w:r>
      <w:r>
        <w:rPr>
          <w:rFonts w:ascii="Times New Roman" w:hAnsi="Times New Roman"/>
          <w:b/>
          <w:sz w:val="24"/>
          <w:szCs w:val="24"/>
        </w:rPr>
        <w:t>_:</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соблюдать условия аукциона, содержащиеся в Извещении о проведении открытого аукциона на право заключения договора аренды объекта недвижимости, находящегося в собственности Озинского муниципального района, _____________________, размещенном в сети Интернет на официальном сайте Российской Федерации: </w:t>
      </w:r>
      <w:hyperlink r:id="rId15" w:history="1">
        <w:r>
          <w:rPr>
            <w:rStyle w:val="a3"/>
            <w:rFonts w:ascii="Times New Roman" w:hAnsi="Times New Roman"/>
            <w:sz w:val="24"/>
            <w:szCs w:val="24"/>
            <w:lang w:val="it-IT"/>
          </w:rPr>
          <w:t>www</w:t>
        </w:r>
        <w:r>
          <w:rPr>
            <w:rStyle w:val="a3"/>
            <w:rFonts w:ascii="Times New Roman" w:hAnsi="Times New Roman"/>
            <w:sz w:val="24"/>
            <w:szCs w:val="24"/>
          </w:rPr>
          <w:t>.</w:t>
        </w:r>
        <w:r>
          <w:rPr>
            <w:rStyle w:val="a3"/>
            <w:rFonts w:ascii="Times New Roman" w:hAnsi="Times New Roman"/>
            <w:sz w:val="24"/>
            <w:szCs w:val="24"/>
            <w:lang w:val="it-IT"/>
          </w:rPr>
          <w:t>torgi</w:t>
        </w:r>
        <w:r>
          <w:rPr>
            <w:rStyle w:val="a3"/>
            <w:rFonts w:ascii="Times New Roman" w:hAnsi="Times New Roman"/>
            <w:sz w:val="24"/>
            <w:szCs w:val="24"/>
          </w:rPr>
          <w:t>.</w:t>
        </w:r>
        <w:r>
          <w:rPr>
            <w:rStyle w:val="a3"/>
            <w:rFonts w:ascii="Times New Roman" w:hAnsi="Times New Roman"/>
            <w:sz w:val="24"/>
            <w:szCs w:val="24"/>
            <w:lang w:val="it-IT"/>
          </w:rPr>
          <w:t>gov</w:t>
        </w:r>
        <w:r>
          <w:rPr>
            <w:rStyle w:val="a3"/>
            <w:rFonts w:ascii="Times New Roman" w:hAnsi="Times New Roman"/>
            <w:sz w:val="24"/>
            <w:szCs w:val="24"/>
          </w:rPr>
          <w:t>.</w:t>
        </w:r>
        <w:r>
          <w:rPr>
            <w:rStyle w:val="a3"/>
            <w:rFonts w:ascii="Times New Roman" w:hAnsi="Times New Roman"/>
            <w:sz w:val="24"/>
            <w:szCs w:val="24"/>
            <w:lang w:val="it-IT"/>
          </w:rPr>
          <w:t>ru</w:t>
        </w:r>
      </w:hyperlink>
      <w:r>
        <w:rPr>
          <w:rFonts w:ascii="Times New Roman" w:hAnsi="Times New Roman"/>
          <w:sz w:val="24"/>
          <w:szCs w:val="24"/>
        </w:rPr>
        <w:t xml:space="preserve"> и опубликованном в газете «Заволжская нива»,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и дополнениями).</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в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      </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Настоящей  заявкой  подтверждаем соответствие</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A26AF" w:rsidRDefault="007A26AF" w:rsidP="007A26AF">
      <w:pPr>
        <w:spacing w:after="0" w:line="240" w:lineRule="auto"/>
        <w:jc w:val="both"/>
        <w:rPr>
          <w:rFonts w:ascii="Times New Roman" w:hAnsi="Times New Roman"/>
          <w:b/>
          <w:sz w:val="16"/>
          <w:szCs w:val="16"/>
        </w:rPr>
      </w:pPr>
      <w:r>
        <w:rPr>
          <w:rFonts w:ascii="Times New Roman" w:hAnsi="Times New Roman"/>
          <w:sz w:val="16"/>
          <w:szCs w:val="16"/>
        </w:rPr>
        <w:t xml:space="preserve">                                                                                         </w:t>
      </w:r>
      <w:r>
        <w:rPr>
          <w:rFonts w:ascii="Times New Roman" w:hAnsi="Times New Roman"/>
          <w:i/>
          <w:sz w:val="16"/>
          <w:szCs w:val="16"/>
        </w:rPr>
        <w:t>(полное наименование заявителя)</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w:t>
      </w:r>
      <w:r>
        <w:rPr>
          <w:rFonts w:ascii="Times New Roman" w:hAnsi="Times New Roman"/>
          <w:sz w:val="24"/>
          <w:szCs w:val="24"/>
        </w:rPr>
        <w:lastRenderedPageBreak/>
        <w:t xml:space="preserve">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7A26AF" w:rsidRDefault="007A26AF" w:rsidP="007A26AF">
      <w:pPr>
        <w:spacing w:after="0" w:line="240" w:lineRule="auto"/>
        <w:jc w:val="both"/>
        <w:rPr>
          <w:rFonts w:ascii="Times New Roman" w:hAnsi="Times New Roman"/>
          <w:b/>
          <w:sz w:val="24"/>
          <w:szCs w:val="24"/>
        </w:rPr>
      </w:pPr>
      <w:r>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Pr>
          <w:rFonts w:ascii="Times New Roman" w:hAnsi="Times New Roman"/>
          <w:b/>
          <w:sz w:val="24"/>
          <w:szCs w:val="24"/>
        </w:rPr>
        <w:tab/>
      </w:r>
    </w:p>
    <w:p w:rsidR="007A26AF" w:rsidRDefault="007A26AF" w:rsidP="007A26AF">
      <w:pPr>
        <w:spacing w:after="0" w:line="240" w:lineRule="auto"/>
        <w:jc w:val="both"/>
        <w:rPr>
          <w:rFonts w:ascii="Times New Roman" w:hAnsi="Times New Roman"/>
          <w:sz w:val="24"/>
          <w:szCs w:val="24"/>
        </w:rPr>
      </w:pPr>
      <w:r>
        <w:rPr>
          <w:rFonts w:ascii="Times New Roman" w:hAnsi="Times New Roman"/>
          <w:b/>
          <w:sz w:val="24"/>
          <w:szCs w:val="24"/>
        </w:rPr>
        <w:t>Реквизиты  претендента</w:t>
      </w:r>
      <w:r>
        <w:rPr>
          <w:rFonts w:ascii="Times New Roman" w:hAnsi="Times New Roman"/>
          <w:sz w:val="24"/>
          <w:szCs w:val="24"/>
        </w:rPr>
        <w:t>:</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для юридических лиц</w:t>
      </w:r>
      <w:r>
        <w:rPr>
          <w:rFonts w:ascii="Times New Roman" w:hAnsi="Times New Roman"/>
          <w:sz w:val="24"/>
          <w:szCs w:val="24"/>
        </w:rPr>
        <w:t>: документ о государственной регистрации -</w:t>
      </w:r>
      <w:r>
        <w:rPr>
          <w:rFonts w:ascii="Times New Roman" w:hAnsi="Times New Roman"/>
          <w:i/>
          <w:sz w:val="24"/>
          <w:szCs w:val="24"/>
        </w:rPr>
        <w:t xml:space="preserve"> ___________________</w:t>
      </w:r>
    </w:p>
    <w:p w:rsidR="007A26AF" w:rsidRDefault="007A26AF" w:rsidP="007A26AF">
      <w:pPr>
        <w:spacing w:after="0" w:line="240" w:lineRule="auto"/>
        <w:jc w:val="both"/>
        <w:rPr>
          <w:rFonts w:ascii="Times New Roman" w:hAnsi="Times New Roman"/>
          <w:i/>
          <w:sz w:val="24"/>
          <w:szCs w:val="24"/>
        </w:rPr>
      </w:pPr>
      <w:r>
        <w:rPr>
          <w:rFonts w:ascii="Times New Roman" w:hAnsi="Times New Roman"/>
          <w:i/>
          <w:sz w:val="24"/>
          <w:szCs w:val="24"/>
        </w:rPr>
        <w:t>_____________________________________________________________________________</w:t>
      </w:r>
    </w:p>
    <w:p w:rsidR="007A26AF" w:rsidRDefault="007A26AF" w:rsidP="007A26AF">
      <w:pPr>
        <w:spacing w:after="0" w:line="240" w:lineRule="auto"/>
        <w:jc w:val="center"/>
        <w:rPr>
          <w:rFonts w:ascii="Times New Roman" w:hAnsi="Times New Roman"/>
          <w:i/>
          <w:sz w:val="24"/>
          <w:szCs w:val="24"/>
        </w:rPr>
      </w:pPr>
      <w:r>
        <w:rPr>
          <w:rFonts w:ascii="Times New Roman" w:hAnsi="Times New Roman"/>
          <w:i/>
          <w:sz w:val="16"/>
          <w:szCs w:val="16"/>
        </w:rPr>
        <w:t>(наименование, номер, дата регистрации, орган, осуществивший регистрацию, ИНН</w:t>
      </w:r>
      <w:r>
        <w:rPr>
          <w:rFonts w:ascii="Times New Roman" w:hAnsi="Times New Roman"/>
          <w:i/>
          <w:sz w:val="24"/>
          <w:szCs w:val="24"/>
        </w:rPr>
        <w:t>)</w:t>
      </w:r>
    </w:p>
    <w:p w:rsidR="007A26AF" w:rsidRDefault="007A26AF" w:rsidP="007A26AF">
      <w:pPr>
        <w:spacing w:after="0" w:line="240" w:lineRule="auto"/>
        <w:jc w:val="both"/>
        <w:rPr>
          <w:rFonts w:ascii="Times New Roman" w:hAnsi="Times New Roman"/>
          <w:i/>
          <w:sz w:val="24"/>
          <w:szCs w:val="24"/>
        </w:rPr>
      </w:pPr>
      <w:r>
        <w:rPr>
          <w:rFonts w:ascii="Times New Roman" w:hAnsi="Times New Roman"/>
          <w:i/>
          <w:sz w:val="24"/>
          <w:szCs w:val="24"/>
        </w:rPr>
        <w:t>_____________________________________________________________________________</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юридический адрес:</w:t>
      </w:r>
      <w:r>
        <w:rPr>
          <w:rFonts w:ascii="Times New Roman" w:hAnsi="Times New Roman"/>
          <w:i/>
          <w:sz w:val="24"/>
          <w:szCs w:val="24"/>
        </w:rPr>
        <w:t xml:space="preserve"> ___________________________________________________________</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фактический адрес</w:t>
      </w:r>
      <w:r>
        <w:rPr>
          <w:rFonts w:ascii="Times New Roman" w:hAnsi="Times New Roman"/>
          <w:b/>
          <w:i/>
          <w:sz w:val="24"/>
          <w:szCs w:val="24"/>
        </w:rPr>
        <w:t>:</w:t>
      </w:r>
      <w:r>
        <w:rPr>
          <w:rFonts w:ascii="Times New Roman" w:hAnsi="Times New Roman"/>
          <w:i/>
          <w:sz w:val="24"/>
          <w:szCs w:val="24"/>
        </w:rPr>
        <w:t xml:space="preserve"> ___________________________________________________________</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телефон/факс:</w:t>
      </w:r>
      <w:r>
        <w:rPr>
          <w:rFonts w:ascii="Times New Roman" w:hAnsi="Times New Roman"/>
          <w:i/>
          <w:sz w:val="24"/>
          <w:szCs w:val="24"/>
        </w:rPr>
        <w:t xml:space="preserve"> ________________________________________________________________</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банковские реквизиты: расчетный счет №</w:t>
      </w:r>
      <w:r>
        <w:rPr>
          <w:rFonts w:ascii="Times New Roman" w:hAnsi="Times New Roman"/>
          <w:i/>
          <w:sz w:val="24"/>
          <w:szCs w:val="24"/>
        </w:rPr>
        <w:t xml:space="preserve"> _____________________________________ </w:t>
      </w:r>
      <w:r>
        <w:rPr>
          <w:rFonts w:ascii="Times New Roman" w:hAnsi="Times New Roman"/>
          <w:sz w:val="24"/>
          <w:szCs w:val="24"/>
        </w:rPr>
        <w:t>в</w:t>
      </w:r>
      <w:r>
        <w:rPr>
          <w:rFonts w:ascii="Times New Roman" w:hAnsi="Times New Roman"/>
          <w:i/>
          <w:sz w:val="24"/>
          <w:szCs w:val="24"/>
        </w:rPr>
        <w:t xml:space="preserve"> </w:t>
      </w:r>
    </w:p>
    <w:p w:rsidR="007A26AF" w:rsidRDefault="007A26AF" w:rsidP="007A26AF">
      <w:pPr>
        <w:spacing w:after="0" w:line="240" w:lineRule="auto"/>
        <w:jc w:val="both"/>
        <w:rPr>
          <w:rFonts w:ascii="Times New Roman" w:hAnsi="Times New Roman"/>
          <w:i/>
          <w:sz w:val="24"/>
          <w:szCs w:val="24"/>
        </w:rPr>
      </w:pPr>
      <w:r>
        <w:rPr>
          <w:rFonts w:ascii="Times New Roman" w:hAnsi="Times New Roman"/>
          <w:sz w:val="24"/>
          <w:szCs w:val="24"/>
        </w:rPr>
        <w:t xml:space="preserve"> банке</w:t>
      </w:r>
      <w:r>
        <w:rPr>
          <w:rFonts w:ascii="Times New Roman" w:hAnsi="Times New Roman"/>
          <w:i/>
          <w:sz w:val="24"/>
          <w:szCs w:val="24"/>
        </w:rPr>
        <w:t xml:space="preserve">________________________________________________________________________ </w:t>
      </w:r>
    </w:p>
    <w:p w:rsidR="007A26AF" w:rsidRDefault="007A26AF" w:rsidP="007A26AF">
      <w:pPr>
        <w:spacing w:after="0" w:line="240" w:lineRule="auto"/>
        <w:jc w:val="both"/>
        <w:rPr>
          <w:rFonts w:ascii="Times New Roman" w:hAnsi="Times New Roman"/>
          <w:i/>
          <w:sz w:val="24"/>
          <w:szCs w:val="24"/>
        </w:rPr>
      </w:pPr>
      <w:r>
        <w:rPr>
          <w:rFonts w:ascii="Times New Roman" w:hAnsi="Times New Roman"/>
          <w:b/>
          <w:sz w:val="24"/>
          <w:szCs w:val="24"/>
        </w:rPr>
        <w:t>кор/счет</w:t>
      </w:r>
      <w:r>
        <w:rPr>
          <w:rFonts w:ascii="Times New Roman" w:hAnsi="Times New Roman"/>
          <w:sz w:val="24"/>
          <w:szCs w:val="24"/>
        </w:rPr>
        <w:t xml:space="preserve">_________________________________  </w:t>
      </w:r>
      <w:r>
        <w:rPr>
          <w:rFonts w:ascii="Times New Roman" w:hAnsi="Times New Roman"/>
          <w:b/>
          <w:sz w:val="24"/>
          <w:szCs w:val="24"/>
        </w:rPr>
        <w:t>БИК</w:t>
      </w:r>
      <w:r>
        <w:rPr>
          <w:rFonts w:ascii="Times New Roman" w:hAnsi="Times New Roman"/>
          <w:i/>
          <w:sz w:val="24"/>
          <w:szCs w:val="24"/>
        </w:rPr>
        <w:t xml:space="preserve"> ______________________________.</w:t>
      </w:r>
    </w:p>
    <w:p w:rsidR="007A26AF" w:rsidRDefault="007A26AF" w:rsidP="007A26AF">
      <w:pPr>
        <w:spacing w:after="0" w:line="240" w:lineRule="auto"/>
        <w:jc w:val="both"/>
        <w:rPr>
          <w:rFonts w:ascii="Times New Roman" w:hAnsi="Times New Roman"/>
          <w:b/>
          <w:i/>
          <w:sz w:val="24"/>
          <w:szCs w:val="24"/>
        </w:rPr>
      </w:pPr>
    </w:p>
    <w:p w:rsidR="007A26AF" w:rsidRDefault="007A26AF" w:rsidP="007A26AF">
      <w:pPr>
        <w:spacing w:after="0" w:line="240" w:lineRule="auto"/>
        <w:jc w:val="both"/>
        <w:rPr>
          <w:rFonts w:ascii="Times New Roman" w:hAnsi="Times New Roman"/>
          <w:sz w:val="24"/>
          <w:szCs w:val="24"/>
        </w:rPr>
      </w:pPr>
      <w:r>
        <w:rPr>
          <w:rFonts w:ascii="Times New Roman" w:hAnsi="Times New Roman"/>
          <w:b/>
          <w:sz w:val="24"/>
          <w:szCs w:val="24"/>
        </w:rPr>
        <w:t>для физических лиц:</w:t>
      </w:r>
      <w:r>
        <w:rPr>
          <w:rFonts w:ascii="Times New Roman" w:hAnsi="Times New Roman"/>
          <w:sz w:val="24"/>
          <w:szCs w:val="24"/>
        </w:rPr>
        <w:t xml:space="preserve"> документ, удостоверяющий личность - ______________, серия, №</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xml:space="preserve"> _________, выдан _____________________________________________________________</w:t>
      </w:r>
    </w:p>
    <w:p w:rsidR="007A26AF" w:rsidRDefault="007A26AF" w:rsidP="007A26AF">
      <w:pPr>
        <w:spacing w:after="0" w:line="240" w:lineRule="auto"/>
        <w:jc w:val="both"/>
        <w:rPr>
          <w:rFonts w:ascii="Times New Roman" w:hAnsi="Times New Roman"/>
          <w:sz w:val="24"/>
          <w:szCs w:val="24"/>
        </w:rPr>
      </w:pPr>
      <w:r>
        <w:rPr>
          <w:rFonts w:ascii="Times New Roman" w:hAnsi="Times New Roman"/>
          <w:b/>
          <w:sz w:val="24"/>
          <w:szCs w:val="24"/>
        </w:rPr>
        <w:t>дата выдачи</w:t>
      </w:r>
      <w:r>
        <w:rPr>
          <w:rFonts w:ascii="Times New Roman" w:hAnsi="Times New Roman"/>
          <w:sz w:val="24"/>
          <w:szCs w:val="24"/>
        </w:rPr>
        <w:t xml:space="preserve"> – «____» ______________20__г.</w:t>
      </w:r>
    </w:p>
    <w:p w:rsidR="007A26AF" w:rsidRDefault="007A26AF" w:rsidP="007A26AF">
      <w:pPr>
        <w:spacing w:after="0" w:line="240" w:lineRule="auto"/>
        <w:jc w:val="both"/>
        <w:rPr>
          <w:rFonts w:ascii="Times New Roman" w:hAnsi="Times New Roman"/>
          <w:sz w:val="24"/>
          <w:szCs w:val="24"/>
        </w:rPr>
      </w:pPr>
      <w:r>
        <w:rPr>
          <w:rFonts w:ascii="Times New Roman" w:hAnsi="Times New Roman"/>
          <w:b/>
          <w:sz w:val="24"/>
          <w:szCs w:val="24"/>
        </w:rPr>
        <w:t>Место жительства:</w:t>
      </w:r>
      <w:r>
        <w:rPr>
          <w:rFonts w:ascii="Times New Roman" w:hAnsi="Times New Roman"/>
          <w:sz w:val="24"/>
          <w:szCs w:val="24"/>
        </w:rPr>
        <w:t xml:space="preserve"> _________________________________________________________,</w:t>
      </w:r>
    </w:p>
    <w:p w:rsidR="007A26AF" w:rsidRDefault="007A26AF" w:rsidP="007A26AF">
      <w:pPr>
        <w:spacing w:after="0" w:line="240" w:lineRule="auto"/>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_____________________________________.</w:t>
      </w:r>
    </w:p>
    <w:p w:rsidR="007A26AF" w:rsidRDefault="007A26AF" w:rsidP="007A26AF">
      <w:pPr>
        <w:spacing w:after="0" w:line="240" w:lineRule="auto"/>
        <w:jc w:val="both"/>
        <w:rPr>
          <w:rFonts w:ascii="Times New Roman" w:hAnsi="Times New Roman"/>
          <w:b/>
          <w:sz w:val="24"/>
          <w:szCs w:val="24"/>
          <w:u w:val="single"/>
        </w:rPr>
      </w:pPr>
      <w:r>
        <w:rPr>
          <w:rFonts w:ascii="Times New Roman" w:hAnsi="Times New Roman"/>
          <w:b/>
          <w:sz w:val="24"/>
          <w:szCs w:val="24"/>
          <w:u w:val="single"/>
        </w:rPr>
        <w:t>Приложение:</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1.Пакет документов, указанных в документации об аукционе и оформленных надлежащим образом.</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2. Подписанная заявителем опись предоставленных документов (в двух экземплярах).</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Платёжные реквизиты, счёт в банке заявителя, на который перечисляется сумма возвращаемого задатка:</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A26AF" w:rsidRDefault="007A26AF" w:rsidP="007A26AF">
      <w:pPr>
        <w:spacing w:after="0" w:line="240" w:lineRule="auto"/>
        <w:jc w:val="both"/>
        <w:rPr>
          <w:rFonts w:ascii="Times New Roman" w:hAnsi="Times New Roman"/>
          <w:sz w:val="24"/>
          <w:szCs w:val="24"/>
        </w:rPr>
      </w:pPr>
    </w:p>
    <w:p w:rsidR="007A26AF" w:rsidRDefault="007A26AF" w:rsidP="007A26AF">
      <w:pPr>
        <w:spacing w:after="0" w:line="240" w:lineRule="auto"/>
        <w:jc w:val="both"/>
        <w:rPr>
          <w:rFonts w:ascii="Times New Roman" w:hAnsi="Times New Roman"/>
          <w:b/>
          <w:sz w:val="24"/>
          <w:szCs w:val="24"/>
        </w:rPr>
      </w:pPr>
      <w:r>
        <w:rPr>
          <w:rFonts w:ascii="Times New Roman" w:hAnsi="Times New Roman"/>
          <w:b/>
          <w:sz w:val="24"/>
          <w:szCs w:val="24"/>
        </w:rPr>
        <w:t>Заявитель</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A26AF" w:rsidRDefault="007A26AF" w:rsidP="007A26AF">
      <w:pPr>
        <w:spacing w:after="0" w:line="240" w:lineRule="auto"/>
        <w:jc w:val="both"/>
        <w:rPr>
          <w:rFonts w:ascii="Times New Roman" w:hAnsi="Times New Roman"/>
          <w:i/>
          <w:sz w:val="16"/>
          <w:szCs w:val="16"/>
        </w:rPr>
      </w:pPr>
      <w:r>
        <w:rPr>
          <w:rFonts w:ascii="Times New Roman" w:hAnsi="Times New Roman"/>
          <w:i/>
          <w:sz w:val="16"/>
          <w:szCs w:val="16"/>
        </w:rPr>
        <w:t xml:space="preserve">                                                             (должность и подпись заявителя или его полномочного представителя)</w:t>
      </w:r>
    </w:p>
    <w:p w:rsidR="007A26AF" w:rsidRDefault="007A26AF" w:rsidP="007A26AF">
      <w:pPr>
        <w:spacing w:after="0" w:line="240" w:lineRule="auto"/>
        <w:jc w:val="both"/>
        <w:rPr>
          <w:rFonts w:ascii="Times New Roman" w:hAnsi="Times New Roman"/>
          <w:sz w:val="16"/>
          <w:szCs w:val="16"/>
        </w:rPr>
      </w:pPr>
      <w:r>
        <w:rPr>
          <w:rFonts w:ascii="Times New Roman" w:hAnsi="Times New Roman"/>
          <w:sz w:val="16"/>
          <w:szCs w:val="16"/>
        </w:rPr>
        <w:tab/>
      </w:r>
    </w:p>
    <w:p w:rsidR="007A26AF" w:rsidRDefault="007A26AF" w:rsidP="007A26AF">
      <w:pPr>
        <w:spacing w:after="0" w:line="240" w:lineRule="auto"/>
        <w:jc w:val="both"/>
        <w:rPr>
          <w:rFonts w:ascii="Times New Roman" w:hAnsi="Times New Roman"/>
          <w:sz w:val="16"/>
          <w:szCs w:val="16"/>
        </w:rPr>
      </w:pPr>
      <w:r>
        <w:rPr>
          <w:rFonts w:ascii="Times New Roman" w:hAnsi="Times New Roman"/>
          <w:sz w:val="16"/>
          <w:szCs w:val="16"/>
        </w:rPr>
        <w:t xml:space="preserve">М.П.   </w:t>
      </w:r>
    </w:p>
    <w:p w:rsidR="007A26AF" w:rsidRDefault="007A26AF" w:rsidP="007A26AF">
      <w:pPr>
        <w:spacing w:after="0" w:line="240" w:lineRule="auto"/>
        <w:rPr>
          <w:rFonts w:ascii="Times New Roman" w:hAnsi="Times New Roman"/>
          <w:b/>
          <w:sz w:val="24"/>
          <w:szCs w:val="24"/>
        </w:rPr>
      </w:pPr>
      <w:r>
        <w:rPr>
          <w:rFonts w:ascii="Times New Roman" w:hAnsi="Times New Roman"/>
          <w:b/>
          <w:sz w:val="24"/>
          <w:szCs w:val="24"/>
        </w:rPr>
        <w:t>К заявке приложены документы согласно описи.</w:t>
      </w:r>
    </w:p>
    <w:p w:rsidR="007A26AF" w:rsidRDefault="007A26AF" w:rsidP="007A26AF">
      <w:pPr>
        <w:spacing w:after="0" w:line="240" w:lineRule="auto"/>
        <w:rPr>
          <w:rFonts w:ascii="Times New Roman" w:hAnsi="Times New Roman"/>
          <w:sz w:val="24"/>
          <w:szCs w:val="24"/>
        </w:rPr>
      </w:pPr>
      <w:r>
        <w:rPr>
          <w:rFonts w:ascii="Times New Roman" w:hAnsi="Times New Roman"/>
          <w:b/>
          <w:sz w:val="24"/>
          <w:szCs w:val="24"/>
        </w:rPr>
        <w:t>Заявка принята</w:t>
      </w:r>
      <w:r>
        <w:rPr>
          <w:rFonts w:ascii="Times New Roman" w:hAnsi="Times New Roman"/>
          <w:b/>
          <w:i/>
          <w:sz w:val="24"/>
          <w:szCs w:val="24"/>
        </w:rPr>
        <w:t xml:space="preserve"> ___________________________________________________.</w:t>
      </w:r>
    </w:p>
    <w:p w:rsidR="007A26AF" w:rsidRDefault="007A26AF" w:rsidP="007A26AF">
      <w:pPr>
        <w:spacing w:after="0" w:line="240" w:lineRule="auto"/>
        <w:rPr>
          <w:rFonts w:ascii="Times New Roman" w:hAnsi="Times New Roman"/>
          <w:sz w:val="24"/>
          <w:szCs w:val="24"/>
        </w:rPr>
      </w:pPr>
      <w:r>
        <w:rPr>
          <w:rFonts w:ascii="Times New Roman" w:hAnsi="Times New Roman"/>
          <w:sz w:val="24"/>
          <w:szCs w:val="24"/>
        </w:rPr>
        <w:t xml:space="preserve">Дата: «___» ____________ 20___ г. </w:t>
      </w:r>
    </w:p>
    <w:p w:rsidR="007A26AF" w:rsidRDefault="007A26AF" w:rsidP="007A26AF">
      <w:pPr>
        <w:spacing w:after="0" w:line="240" w:lineRule="auto"/>
        <w:rPr>
          <w:rFonts w:ascii="Times New Roman" w:hAnsi="Times New Roman"/>
          <w:sz w:val="24"/>
          <w:szCs w:val="24"/>
        </w:rPr>
      </w:pPr>
      <w:r>
        <w:rPr>
          <w:rFonts w:ascii="Times New Roman" w:hAnsi="Times New Roman"/>
          <w:sz w:val="24"/>
          <w:szCs w:val="24"/>
        </w:rPr>
        <w:t xml:space="preserve">Время: _____ час. _____ мин. </w:t>
      </w:r>
    </w:p>
    <w:p w:rsidR="007A26AF" w:rsidRDefault="007A26AF" w:rsidP="007A26AF">
      <w:pPr>
        <w:spacing w:after="0" w:line="240" w:lineRule="auto"/>
        <w:rPr>
          <w:rFonts w:ascii="Times New Roman" w:hAnsi="Times New Roman"/>
          <w:sz w:val="24"/>
          <w:szCs w:val="24"/>
        </w:rPr>
      </w:pPr>
      <w:r>
        <w:rPr>
          <w:rFonts w:ascii="Times New Roman" w:hAnsi="Times New Roman"/>
          <w:sz w:val="24"/>
          <w:szCs w:val="24"/>
        </w:rPr>
        <w:t>Присвоен номер №______________</w:t>
      </w:r>
    </w:p>
    <w:p w:rsidR="007A26AF" w:rsidRDefault="007A26AF" w:rsidP="007A26AF">
      <w:pPr>
        <w:spacing w:after="0" w:line="240" w:lineRule="auto"/>
        <w:rPr>
          <w:rFonts w:ascii="Times New Roman" w:hAnsi="Times New Roman"/>
          <w:sz w:val="24"/>
          <w:szCs w:val="24"/>
        </w:rPr>
      </w:pPr>
      <w:r>
        <w:rPr>
          <w:rFonts w:ascii="Times New Roman" w:hAnsi="Times New Roman"/>
          <w:sz w:val="24"/>
          <w:szCs w:val="24"/>
        </w:rPr>
        <w:t>Ответственное лицо от _______________________________________________________:</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_________________________                   _____________________      _________________</w:t>
      </w:r>
    </w:p>
    <w:p w:rsidR="007A26AF" w:rsidRDefault="007A26AF" w:rsidP="007A26AF">
      <w:pPr>
        <w:spacing w:after="0" w:line="240" w:lineRule="auto"/>
        <w:rPr>
          <w:rFonts w:ascii="Times New Roman" w:hAnsi="Times New Roman"/>
          <w:sz w:val="16"/>
          <w:szCs w:val="16"/>
        </w:rPr>
      </w:pPr>
      <w:r>
        <w:rPr>
          <w:rFonts w:ascii="Times New Roman" w:hAnsi="Times New Roman"/>
          <w:sz w:val="16"/>
          <w:szCs w:val="16"/>
        </w:rPr>
        <w:t xml:space="preserve">                         (должность)                                                                                  (подпись)                                                  (Ф.И.О.)</w:t>
      </w:r>
    </w:p>
    <w:p w:rsidR="007A26AF" w:rsidRDefault="007A26AF" w:rsidP="007A26AF">
      <w:pPr>
        <w:tabs>
          <w:tab w:val="left" w:pos="1460"/>
          <w:tab w:val="right" w:pos="9922"/>
        </w:tabs>
        <w:spacing w:after="0" w:line="240" w:lineRule="auto"/>
        <w:jc w:val="right"/>
        <w:rPr>
          <w:rFonts w:ascii="Times New Roman" w:hAnsi="Times New Roman"/>
          <w:b/>
          <w:szCs w:val="24"/>
        </w:rPr>
      </w:pPr>
    </w:p>
    <w:p w:rsidR="007A26AF" w:rsidRDefault="007A26AF" w:rsidP="007A26AF">
      <w:pPr>
        <w:tabs>
          <w:tab w:val="left" w:pos="1460"/>
          <w:tab w:val="right" w:pos="9922"/>
        </w:tabs>
        <w:spacing w:after="0" w:line="240" w:lineRule="auto"/>
        <w:jc w:val="right"/>
        <w:rPr>
          <w:rFonts w:ascii="Times New Roman" w:hAnsi="Times New Roman"/>
          <w:b/>
          <w:szCs w:val="24"/>
        </w:rPr>
      </w:pP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Верно: Начальник отдела делопроизводства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 технического обеспечения администрации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муниципального района                                                                            С.В. Сибирь</w:t>
      </w:r>
    </w:p>
    <w:p w:rsidR="007A26AF" w:rsidRDefault="007A26AF" w:rsidP="007A26AF">
      <w:pPr>
        <w:pStyle w:val="af6"/>
        <w:jc w:val="right"/>
        <w:rPr>
          <w:rFonts w:ascii="Times New Roman" w:hAnsi="Times New Roman"/>
          <w:sz w:val="24"/>
          <w:szCs w:val="24"/>
          <w:lang w:val="ru-RU"/>
        </w:rPr>
      </w:pPr>
    </w:p>
    <w:p w:rsidR="003460C1" w:rsidRDefault="003460C1" w:rsidP="007A26AF">
      <w:pPr>
        <w:pStyle w:val="af6"/>
        <w:jc w:val="right"/>
        <w:rPr>
          <w:rFonts w:ascii="Times New Roman" w:hAnsi="Times New Roman"/>
          <w:sz w:val="24"/>
          <w:szCs w:val="24"/>
          <w:lang w:val="ru-RU"/>
        </w:rPr>
      </w:pPr>
    </w:p>
    <w:p w:rsidR="003460C1" w:rsidRDefault="003460C1" w:rsidP="007A26AF">
      <w:pPr>
        <w:pStyle w:val="af6"/>
        <w:jc w:val="right"/>
        <w:rPr>
          <w:rFonts w:ascii="Times New Roman" w:hAnsi="Times New Roman"/>
          <w:sz w:val="24"/>
          <w:szCs w:val="24"/>
          <w:lang w:val="ru-RU"/>
        </w:rPr>
      </w:pPr>
    </w:p>
    <w:p w:rsidR="003460C1" w:rsidRDefault="003460C1" w:rsidP="007A26AF">
      <w:pPr>
        <w:pStyle w:val="af6"/>
        <w:jc w:val="right"/>
        <w:rPr>
          <w:rFonts w:ascii="Times New Roman" w:hAnsi="Times New Roman"/>
          <w:sz w:val="24"/>
          <w:szCs w:val="24"/>
          <w:lang w:val="ru-RU"/>
        </w:rPr>
      </w:pPr>
    </w:p>
    <w:p w:rsidR="007A26AF" w:rsidRDefault="007A26AF" w:rsidP="007A26AF">
      <w:pPr>
        <w:pStyle w:val="af6"/>
        <w:jc w:val="right"/>
        <w:rPr>
          <w:rFonts w:ascii="Times New Roman" w:hAnsi="Times New Roman"/>
          <w:sz w:val="24"/>
          <w:szCs w:val="24"/>
          <w:lang w:val="ru-RU"/>
        </w:rPr>
      </w:pPr>
      <w:r>
        <w:rPr>
          <w:rFonts w:ascii="Times New Roman" w:hAnsi="Times New Roman"/>
          <w:sz w:val="24"/>
          <w:szCs w:val="24"/>
          <w:lang w:val="ru-RU"/>
        </w:rPr>
        <w:lastRenderedPageBreak/>
        <w:t xml:space="preserve">ПРИЛОЖЕНИЕ № 3 </w:t>
      </w:r>
    </w:p>
    <w:p w:rsidR="007A26AF" w:rsidRDefault="007A26AF" w:rsidP="007A26AF">
      <w:pPr>
        <w:pStyle w:val="af6"/>
        <w:jc w:val="right"/>
        <w:rPr>
          <w:rFonts w:ascii="Times New Roman" w:hAnsi="Times New Roman"/>
          <w:sz w:val="24"/>
          <w:szCs w:val="24"/>
          <w:lang w:val="ru-RU"/>
        </w:rPr>
      </w:pPr>
      <w:r>
        <w:rPr>
          <w:rFonts w:ascii="Times New Roman" w:hAnsi="Times New Roman"/>
          <w:sz w:val="24"/>
          <w:szCs w:val="24"/>
          <w:lang w:val="ru-RU"/>
        </w:rPr>
        <w:t xml:space="preserve">к Административному регламенту </w:t>
      </w:r>
    </w:p>
    <w:p w:rsidR="007A26AF" w:rsidRDefault="007A26AF" w:rsidP="007A26AF">
      <w:pPr>
        <w:pStyle w:val="af6"/>
        <w:jc w:val="center"/>
        <w:rPr>
          <w:rFonts w:ascii="Times New Roman" w:hAnsi="Times New Roman"/>
          <w:b/>
          <w:sz w:val="24"/>
          <w:szCs w:val="24"/>
          <w:lang w:val="ru-RU"/>
        </w:rPr>
      </w:pPr>
    </w:p>
    <w:p w:rsidR="007A26AF" w:rsidRDefault="007A26AF" w:rsidP="007A26AF">
      <w:pPr>
        <w:pStyle w:val="af6"/>
        <w:jc w:val="center"/>
        <w:rPr>
          <w:rFonts w:ascii="Times New Roman" w:hAnsi="Times New Roman"/>
          <w:b/>
          <w:sz w:val="24"/>
          <w:szCs w:val="24"/>
          <w:lang w:val="ru-RU"/>
        </w:rPr>
      </w:pPr>
    </w:p>
    <w:p w:rsidR="007A26AF" w:rsidRDefault="007A26AF" w:rsidP="007A26AF">
      <w:pPr>
        <w:spacing w:after="0" w:line="240" w:lineRule="auto"/>
        <w:jc w:val="center"/>
        <w:rPr>
          <w:rFonts w:ascii="Times New Roman" w:hAnsi="Times New Roman"/>
          <w:b/>
          <w:bCs/>
          <w:sz w:val="24"/>
          <w:szCs w:val="24"/>
        </w:rPr>
      </w:pPr>
      <w:r>
        <w:rPr>
          <w:rFonts w:ascii="Times New Roman" w:hAnsi="Times New Roman"/>
          <w:b/>
          <w:bCs/>
          <w:sz w:val="24"/>
          <w:szCs w:val="24"/>
        </w:rPr>
        <w:t>ОПИСЬ</w:t>
      </w:r>
    </w:p>
    <w:p w:rsidR="007A26AF" w:rsidRDefault="007A26AF" w:rsidP="007A26AF">
      <w:pPr>
        <w:spacing w:after="0" w:line="240" w:lineRule="auto"/>
        <w:jc w:val="center"/>
        <w:rPr>
          <w:rFonts w:ascii="Times New Roman" w:hAnsi="Times New Roman"/>
          <w:b/>
          <w:szCs w:val="24"/>
        </w:rPr>
      </w:pPr>
      <w:r>
        <w:rPr>
          <w:rFonts w:ascii="Times New Roman" w:hAnsi="Times New Roman"/>
          <w:b/>
          <w:sz w:val="24"/>
          <w:szCs w:val="24"/>
        </w:rPr>
        <w:t>документов, представляемых вместе с заявкой на участие в открытом аукционе на право</w:t>
      </w:r>
      <w:r>
        <w:rPr>
          <w:rFonts w:ascii="Times New Roman" w:hAnsi="Times New Roman"/>
          <w:sz w:val="24"/>
          <w:szCs w:val="24"/>
        </w:rPr>
        <w:t xml:space="preserve"> </w:t>
      </w:r>
      <w:r>
        <w:rPr>
          <w:rFonts w:ascii="Times New Roman" w:hAnsi="Times New Roman"/>
          <w:b/>
          <w:szCs w:val="24"/>
        </w:rPr>
        <w:t xml:space="preserve">заключения договора аренды объекта недвижимости, находящегося в собственности Озинского муниципального района, включающего в себя </w:t>
      </w:r>
    </w:p>
    <w:p w:rsidR="007A26AF" w:rsidRDefault="007A26AF" w:rsidP="007A26AF">
      <w:pPr>
        <w:pStyle w:val="ae"/>
        <w:rPr>
          <w:szCs w:val="24"/>
        </w:rPr>
      </w:pPr>
      <w:r>
        <w:rPr>
          <w:szCs w:val="24"/>
        </w:rPr>
        <w:t>______________________________________________________________________________________</w:t>
      </w:r>
    </w:p>
    <w:p w:rsidR="007A26AF" w:rsidRDefault="007A26AF" w:rsidP="007A26AF">
      <w:pPr>
        <w:pStyle w:val="ae"/>
        <w:rPr>
          <w:szCs w:val="24"/>
        </w:rPr>
      </w:pPr>
    </w:p>
    <w:p w:rsidR="007A26AF" w:rsidRDefault="007A26AF" w:rsidP="007A26AF">
      <w:pPr>
        <w:pStyle w:val="ae"/>
        <w:ind w:left="708"/>
        <w:rPr>
          <w:szCs w:val="24"/>
        </w:rPr>
      </w:pPr>
      <w:r>
        <w:rPr>
          <w:szCs w:val="24"/>
        </w:rPr>
        <w:t xml:space="preserve">      Настоящим_____________________________________________________________</w:t>
      </w:r>
    </w:p>
    <w:p w:rsidR="007A26AF" w:rsidRDefault="007A26AF" w:rsidP="007A26AF">
      <w:pPr>
        <w:pStyle w:val="ae"/>
        <w:jc w:val="center"/>
        <w:rPr>
          <w:i/>
          <w:sz w:val="16"/>
          <w:szCs w:val="16"/>
        </w:rPr>
      </w:pPr>
      <w:r>
        <w:rPr>
          <w:i/>
          <w:sz w:val="16"/>
          <w:szCs w:val="16"/>
        </w:rPr>
        <w:t>(наименование юридического лица, ИП, Ф.И.О.  заявителя)</w:t>
      </w:r>
    </w:p>
    <w:p w:rsidR="007A26AF" w:rsidRDefault="007A26AF" w:rsidP="007A26AF">
      <w:pPr>
        <w:pStyle w:val="ae"/>
        <w:rPr>
          <w:szCs w:val="24"/>
        </w:rPr>
      </w:pPr>
      <w:r>
        <w:rPr>
          <w:szCs w:val="24"/>
        </w:rPr>
        <w:t>подтверждает, что для участия в аукционе направляются ниже перечисленные документы:</w:t>
      </w:r>
    </w:p>
    <w:p w:rsidR="007A26AF" w:rsidRDefault="007A26AF" w:rsidP="007A26AF">
      <w:pPr>
        <w:spacing w:after="0" w:line="240" w:lineRule="auto"/>
        <w:jc w:val="both"/>
        <w:rPr>
          <w:rFonts w:ascii="Times New Roman" w:hAnsi="Times New Roman"/>
          <w:sz w:val="24"/>
          <w:szCs w:val="24"/>
        </w:rPr>
      </w:pPr>
    </w:p>
    <w:tbl>
      <w:tblPr>
        <w:tblW w:w="0" w:type="auto"/>
        <w:tblCellMar>
          <w:left w:w="0" w:type="dxa"/>
          <w:right w:w="0" w:type="dxa"/>
        </w:tblCellMar>
        <w:tblLook w:val="04A0"/>
      </w:tblPr>
      <w:tblGrid>
        <w:gridCol w:w="959"/>
        <w:gridCol w:w="5611"/>
        <w:gridCol w:w="1476"/>
        <w:gridCol w:w="1276"/>
      </w:tblGrid>
      <w:tr w:rsidR="007A26AF" w:rsidTr="007A26AF">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6AF" w:rsidRDefault="007A26A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п/п</w:t>
            </w:r>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6AF" w:rsidRDefault="007A26A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6AF" w:rsidRDefault="007A26A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Кол-во листов</w:t>
            </w:r>
          </w:p>
        </w:tc>
        <w:tc>
          <w:tcPr>
            <w:tcW w:w="1276" w:type="dxa"/>
            <w:tcBorders>
              <w:top w:val="single" w:sz="8" w:space="0" w:color="auto"/>
              <w:left w:val="nil"/>
              <w:bottom w:val="single" w:sz="8" w:space="0" w:color="auto"/>
              <w:right w:val="single" w:sz="8" w:space="0" w:color="auto"/>
            </w:tcBorders>
            <w:hideMark/>
          </w:tcPr>
          <w:p w:rsidR="007A26AF" w:rsidRDefault="007A26A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страницы</w:t>
            </w: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r w:rsidR="007A26AF" w:rsidTr="007A26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both"/>
              <w:rPr>
                <w:rFonts w:ascii="Times New Roman" w:hAnsi="Times New Roman"/>
                <w:sz w:val="24"/>
                <w:szCs w:val="24"/>
                <w:lang w:eastAsia="en-US"/>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7A26AF" w:rsidRDefault="007A26AF">
            <w:pPr>
              <w:spacing w:after="0" w:line="240" w:lineRule="auto"/>
              <w:rPr>
                <w:rFonts w:ascii="Times New Roman" w:hAnsi="Times New Roman"/>
                <w:sz w:val="24"/>
                <w:szCs w:val="24"/>
                <w:lang w:eastAsia="en-US"/>
              </w:rPr>
            </w:pPr>
            <w:r>
              <w:rPr>
                <w:rFonts w:ascii="Times New Roman" w:hAnsi="Times New Roman"/>
                <w:sz w:val="24"/>
                <w:szCs w:val="24"/>
                <w:lang w:eastAsia="en-US"/>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7A26AF" w:rsidRDefault="007A26AF">
            <w:pPr>
              <w:spacing w:after="0" w:line="240" w:lineRule="auto"/>
              <w:jc w:val="center"/>
              <w:rPr>
                <w:rFonts w:ascii="Times New Roman" w:hAnsi="Times New Roman"/>
                <w:sz w:val="24"/>
                <w:szCs w:val="24"/>
                <w:lang w:eastAsia="en-US"/>
              </w:rPr>
            </w:pPr>
          </w:p>
        </w:tc>
        <w:tc>
          <w:tcPr>
            <w:tcW w:w="1276" w:type="dxa"/>
            <w:tcBorders>
              <w:top w:val="nil"/>
              <w:left w:val="nil"/>
              <w:bottom w:val="single" w:sz="8" w:space="0" w:color="auto"/>
              <w:right w:val="single" w:sz="8" w:space="0" w:color="auto"/>
            </w:tcBorders>
          </w:tcPr>
          <w:p w:rsidR="007A26AF" w:rsidRDefault="007A26AF">
            <w:pPr>
              <w:spacing w:after="0" w:line="240" w:lineRule="auto"/>
              <w:jc w:val="center"/>
              <w:rPr>
                <w:rFonts w:ascii="Times New Roman" w:hAnsi="Times New Roman"/>
                <w:sz w:val="24"/>
                <w:szCs w:val="24"/>
                <w:lang w:eastAsia="en-US"/>
              </w:rPr>
            </w:pPr>
          </w:p>
        </w:tc>
      </w:tr>
    </w:tbl>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 </w:t>
      </w:r>
    </w:p>
    <w:p w:rsidR="007A26AF" w:rsidRDefault="007A26AF" w:rsidP="007A26AF">
      <w:pPr>
        <w:spacing w:after="0" w:line="240" w:lineRule="auto"/>
        <w:jc w:val="both"/>
        <w:rPr>
          <w:rFonts w:ascii="Times New Roman" w:hAnsi="Times New Roman"/>
          <w:sz w:val="24"/>
          <w:szCs w:val="24"/>
        </w:rPr>
      </w:pPr>
    </w:p>
    <w:p w:rsidR="007A26AF" w:rsidRDefault="007A26AF" w:rsidP="007A26AF">
      <w:pPr>
        <w:spacing w:after="0" w:line="240" w:lineRule="auto"/>
        <w:jc w:val="both"/>
        <w:rPr>
          <w:rFonts w:ascii="Times New Roman" w:hAnsi="Times New Roman"/>
          <w:sz w:val="24"/>
          <w:szCs w:val="24"/>
        </w:rPr>
      </w:pP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Подпись Заявителя,</w:t>
      </w: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(полномочного представителя Заявителя) _______________</w:t>
      </w:r>
      <w:r>
        <w:rPr>
          <w:rFonts w:ascii="Times New Roman" w:hAnsi="Times New Roman"/>
          <w:sz w:val="24"/>
          <w:szCs w:val="24"/>
        </w:rPr>
        <w:tab/>
        <w:t xml:space="preserve">           ___________________</w:t>
      </w:r>
    </w:p>
    <w:p w:rsidR="007A26AF" w:rsidRDefault="007A26AF" w:rsidP="007A26AF">
      <w:pPr>
        <w:spacing w:after="0" w:line="240" w:lineRule="auto"/>
        <w:ind w:firstLine="708"/>
        <w:jc w:val="both"/>
        <w:rPr>
          <w:rFonts w:ascii="Times New Roman" w:hAnsi="Times New Roman"/>
          <w:i/>
          <w:sz w:val="16"/>
          <w:szCs w:val="16"/>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16"/>
          <w:szCs w:val="16"/>
        </w:rPr>
        <w:t>(расшифровка)</w:t>
      </w:r>
    </w:p>
    <w:p w:rsidR="007A26AF" w:rsidRDefault="007A26AF" w:rsidP="007A26AF">
      <w:pPr>
        <w:spacing w:after="0" w:line="240" w:lineRule="auto"/>
        <w:rPr>
          <w:rFonts w:ascii="Times New Roman" w:hAnsi="Times New Roman"/>
          <w:sz w:val="24"/>
          <w:szCs w:val="24"/>
        </w:rPr>
      </w:pPr>
      <w:r>
        <w:rPr>
          <w:rFonts w:ascii="Times New Roman" w:hAnsi="Times New Roman"/>
          <w:sz w:val="24"/>
          <w:szCs w:val="24"/>
        </w:rPr>
        <w:t>м.п.</w:t>
      </w:r>
    </w:p>
    <w:p w:rsidR="007A26AF" w:rsidRDefault="007A26AF" w:rsidP="007A26AF">
      <w:pPr>
        <w:spacing w:after="0" w:line="240" w:lineRule="auto"/>
        <w:jc w:val="both"/>
        <w:rPr>
          <w:rFonts w:ascii="Times New Roman" w:hAnsi="Times New Roman"/>
          <w:sz w:val="24"/>
          <w:szCs w:val="24"/>
        </w:rPr>
      </w:pP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Передал ______________________________________________________________________</w:t>
      </w:r>
    </w:p>
    <w:p w:rsidR="007A26AF" w:rsidRDefault="007A26AF" w:rsidP="007A26AF">
      <w:pPr>
        <w:spacing w:after="0" w:line="240" w:lineRule="auto"/>
        <w:jc w:val="both"/>
        <w:rPr>
          <w:rFonts w:ascii="Times New Roman" w:hAnsi="Times New Roman"/>
          <w:i/>
          <w:sz w:val="16"/>
          <w:szCs w:val="16"/>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16"/>
          <w:szCs w:val="16"/>
        </w:rPr>
        <w:t>(Ф.И.О., должность лица, передавшего документы, подпись)</w:t>
      </w:r>
    </w:p>
    <w:p w:rsidR="007A26AF" w:rsidRDefault="007A26AF" w:rsidP="007A26AF">
      <w:pPr>
        <w:spacing w:after="0" w:line="240" w:lineRule="auto"/>
        <w:jc w:val="both"/>
        <w:rPr>
          <w:rFonts w:ascii="Times New Roman" w:hAnsi="Times New Roman"/>
          <w:i/>
          <w:sz w:val="24"/>
          <w:szCs w:val="24"/>
        </w:rPr>
      </w:pPr>
    </w:p>
    <w:p w:rsidR="007A26AF" w:rsidRDefault="007A26AF" w:rsidP="007A26AF">
      <w:pPr>
        <w:spacing w:after="0" w:line="240" w:lineRule="auto"/>
        <w:jc w:val="both"/>
        <w:rPr>
          <w:rFonts w:ascii="Times New Roman" w:hAnsi="Times New Roman"/>
          <w:sz w:val="16"/>
          <w:szCs w:val="16"/>
        </w:rPr>
      </w:pPr>
      <w:r>
        <w:rPr>
          <w:rFonts w:ascii="Times New Roman" w:hAnsi="Times New Roman"/>
          <w:sz w:val="24"/>
          <w:szCs w:val="24"/>
        </w:rPr>
        <w:t>Принял</w:t>
      </w:r>
      <w:r>
        <w:rPr>
          <w:rFonts w:ascii="Times New Roman" w:hAnsi="Times New Roman"/>
          <w:sz w:val="16"/>
          <w:szCs w:val="16"/>
        </w:rPr>
        <w:t xml:space="preserve"> _________________________________________________________________________________________________________</w:t>
      </w:r>
    </w:p>
    <w:p w:rsidR="007A26AF" w:rsidRDefault="007A26AF" w:rsidP="007A26AF">
      <w:pPr>
        <w:spacing w:after="0" w:line="240" w:lineRule="auto"/>
        <w:jc w:val="both"/>
        <w:rPr>
          <w:rFonts w:ascii="Times New Roman" w:hAnsi="Times New Roman"/>
          <w:i/>
          <w:sz w:val="16"/>
          <w:szCs w:val="16"/>
        </w:rPr>
      </w:pPr>
      <w:r>
        <w:rPr>
          <w:rFonts w:ascii="Times New Roman" w:hAnsi="Times New Roman"/>
          <w:i/>
          <w:sz w:val="16"/>
          <w:szCs w:val="16"/>
        </w:rPr>
        <w:t xml:space="preserve"> </w:t>
      </w:r>
      <w:r>
        <w:rPr>
          <w:rFonts w:ascii="Times New Roman" w:hAnsi="Times New Roman"/>
          <w:i/>
          <w:sz w:val="16"/>
          <w:szCs w:val="16"/>
        </w:rPr>
        <w:tab/>
      </w:r>
      <w:r>
        <w:rPr>
          <w:rFonts w:ascii="Times New Roman" w:hAnsi="Times New Roman"/>
          <w:i/>
          <w:sz w:val="16"/>
          <w:szCs w:val="16"/>
        </w:rPr>
        <w:tab/>
        <w:t xml:space="preserve">                           </w:t>
      </w:r>
      <w:r>
        <w:rPr>
          <w:rFonts w:ascii="Times New Roman" w:hAnsi="Times New Roman"/>
          <w:i/>
          <w:sz w:val="16"/>
          <w:szCs w:val="16"/>
        </w:rPr>
        <w:tab/>
        <w:t>(Ф.И.О., должность лица, принявшего документы, подпись)</w:t>
      </w:r>
    </w:p>
    <w:p w:rsidR="007A26AF" w:rsidRDefault="007A26AF" w:rsidP="007A26AF">
      <w:pPr>
        <w:spacing w:after="0" w:line="240" w:lineRule="auto"/>
        <w:jc w:val="both"/>
        <w:rPr>
          <w:rFonts w:ascii="Times New Roman" w:hAnsi="Times New Roman"/>
          <w:sz w:val="24"/>
          <w:szCs w:val="24"/>
        </w:rPr>
      </w:pPr>
    </w:p>
    <w:p w:rsidR="007A26AF" w:rsidRDefault="007A26AF" w:rsidP="007A26AF">
      <w:pPr>
        <w:spacing w:after="0" w:line="240" w:lineRule="auto"/>
        <w:jc w:val="both"/>
        <w:rPr>
          <w:rFonts w:ascii="Times New Roman" w:hAnsi="Times New Roman"/>
          <w:sz w:val="24"/>
          <w:szCs w:val="24"/>
        </w:rPr>
      </w:pPr>
      <w:r>
        <w:rPr>
          <w:rFonts w:ascii="Times New Roman" w:hAnsi="Times New Roman"/>
          <w:sz w:val="24"/>
          <w:szCs w:val="24"/>
        </w:rPr>
        <w:t>Дата приема «___»___________________ 2015 года</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right"/>
        <w:rPr>
          <w:rFonts w:ascii="Times New Roman" w:hAnsi="Times New Roman"/>
          <w:sz w:val="28"/>
          <w:szCs w:val="28"/>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Верно: Начальник отдела делопроизводства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 технического обеспечения администрации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муниципального района                                                                             С.В. Сибирь</w:t>
      </w:r>
    </w:p>
    <w:p w:rsidR="007A26AF" w:rsidRDefault="007A26AF" w:rsidP="007A26AF">
      <w:pPr>
        <w:pStyle w:val="af6"/>
        <w:jc w:val="right"/>
        <w:rPr>
          <w:rFonts w:ascii="Times New Roman" w:hAnsi="Times New Roman"/>
          <w:sz w:val="24"/>
          <w:szCs w:val="24"/>
          <w:lang w:val="ru-RU"/>
        </w:rPr>
      </w:pPr>
      <w:r w:rsidRPr="007A26AF">
        <w:rPr>
          <w:rFonts w:ascii="Times New Roman" w:hAnsi="Times New Roman"/>
          <w:sz w:val="28"/>
          <w:szCs w:val="28"/>
          <w:lang w:val="ru-RU"/>
        </w:rPr>
        <w:br w:type="page"/>
      </w:r>
      <w:r>
        <w:rPr>
          <w:rFonts w:ascii="Times New Roman" w:hAnsi="Times New Roman"/>
          <w:sz w:val="24"/>
          <w:szCs w:val="24"/>
          <w:lang w:val="ru-RU"/>
        </w:rPr>
        <w:lastRenderedPageBreak/>
        <w:t>ПРИЛОЖЕНИЕ № 4</w:t>
      </w:r>
    </w:p>
    <w:p w:rsidR="007A26AF" w:rsidRPr="007A26AF" w:rsidRDefault="007A26AF" w:rsidP="007A26AF">
      <w:pPr>
        <w:pStyle w:val="af6"/>
        <w:jc w:val="right"/>
        <w:rPr>
          <w:rFonts w:ascii="Times New Roman" w:hAnsi="Times New Roman"/>
          <w:sz w:val="24"/>
          <w:szCs w:val="24"/>
          <w:lang w:val="ru-RU"/>
        </w:rPr>
      </w:pPr>
      <w:r>
        <w:rPr>
          <w:rFonts w:ascii="Times New Roman" w:hAnsi="Times New Roman"/>
          <w:sz w:val="24"/>
          <w:szCs w:val="24"/>
          <w:lang w:val="ru-RU"/>
        </w:rPr>
        <w:t>к Административному регламенту</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БЛОК-СХЕМА</w:t>
      </w: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предоставления муниципальной услуги</w:t>
      </w: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по предоставлению объектов нежилого фонда в аренду, безвозмездное пользование, оперативное управление или хозяйственного ведения без проведения торгов, а также путем предоставления муниципальной преференции</w:t>
      </w:r>
    </w:p>
    <w:p w:rsidR="007A26AF" w:rsidRDefault="007A26AF" w:rsidP="007A26AF">
      <w:pPr>
        <w:pStyle w:val="af6"/>
        <w:jc w:val="both"/>
        <w:rPr>
          <w:rFonts w:ascii="Times New Roman" w:hAnsi="Times New Roman"/>
          <w:sz w:val="24"/>
          <w:szCs w:val="24"/>
          <w:lang w:val="ru-RU"/>
        </w:rPr>
      </w:pPr>
    </w:p>
    <w:tbl>
      <w:tblPr>
        <w:tblW w:w="0" w:type="auto"/>
        <w:tblLook w:val="01E0"/>
      </w:tblPr>
      <w:tblGrid>
        <w:gridCol w:w="2208"/>
        <w:gridCol w:w="2380"/>
        <w:gridCol w:w="179"/>
        <w:gridCol w:w="96"/>
        <w:gridCol w:w="285"/>
        <w:gridCol w:w="2194"/>
        <w:gridCol w:w="84"/>
        <w:gridCol w:w="2145"/>
      </w:tblGrid>
      <w:tr w:rsidR="007A26AF" w:rsidTr="007A26AF">
        <w:trPr>
          <w:trHeight w:val="747"/>
        </w:trPr>
        <w:tc>
          <w:tcPr>
            <w:tcW w:w="9997"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Подача заявления с приложением необходимых документов в администрацию муниципального района</w:t>
            </w:r>
          </w:p>
        </w:tc>
      </w:tr>
      <w:tr w:rsidR="007A26AF" w:rsidTr="007A26AF">
        <w:trPr>
          <w:trHeight w:val="367"/>
        </w:trPr>
        <w:tc>
          <w:tcPr>
            <w:tcW w:w="2294"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513" w:type="dxa"/>
          </w:tcPr>
          <w:p w:rsidR="007A26AF" w:rsidRDefault="007A26AF">
            <w:pPr>
              <w:pStyle w:val="af6"/>
              <w:spacing w:line="276" w:lineRule="auto"/>
              <w:jc w:val="both"/>
              <w:rPr>
                <w:rFonts w:ascii="Times New Roman" w:hAnsi="Times New Roman"/>
                <w:sz w:val="24"/>
                <w:szCs w:val="24"/>
                <w:lang w:val="ru-RU"/>
              </w:rPr>
            </w:pPr>
          </w:p>
        </w:tc>
        <w:tc>
          <w:tcPr>
            <w:tcW w:w="279"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85"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373"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253"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816"/>
        </w:trPr>
        <w:tc>
          <w:tcPr>
            <w:tcW w:w="9997"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rPr>
            </w:pPr>
            <w:r>
              <w:rPr>
                <w:rFonts w:ascii="Times New Roman" w:hAnsi="Times New Roman"/>
                <w:sz w:val="24"/>
                <w:szCs w:val="24"/>
              </w:rPr>
              <w:t xml:space="preserve">Регистрация </w:t>
            </w:r>
            <w:r>
              <w:rPr>
                <w:rFonts w:ascii="Times New Roman" w:hAnsi="Times New Roman"/>
                <w:sz w:val="24"/>
                <w:szCs w:val="24"/>
                <w:lang w:val="ru-RU"/>
              </w:rPr>
              <w:t xml:space="preserve"> </w:t>
            </w:r>
            <w:r>
              <w:rPr>
                <w:rFonts w:ascii="Times New Roman" w:hAnsi="Times New Roman"/>
                <w:sz w:val="24"/>
                <w:szCs w:val="24"/>
              </w:rPr>
              <w:t>заявления</w:t>
            </w:r>
          </w:p>
        </w:tc>
      </w:tr>
      <w:tr w:rsidR="007A26AF" w:rsidTr="007A26AF">
        <w:trPr>
          <w:trHeight w:val="310"/>
        </w:trPr>
        <w:tc>
          <w:tcPr>
            <w:tcW w:w="2294"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513" w:type="dxa"/>
          </w:tcPr>
          <w:p w:rsidR="007A26AF" w:rsidRDefault="007A26AF">
            <w:pPr>
              <w:pStyle w:val="af6"/>
              <w:spacing w:line="276" w:lineRule="auto"/>
              <w:jc w:val="both"/>
              <w:rPr>
                <w:rFonts w:ascii="Times New Roman" w:hAnsi="Times New Roman"/>
                <w:sz w:val="24"/>
                <w:szCs w:val="24"/>
              </w:rPr>
            </w:pPr>
          </w:p>
        </w:tc>
        <w:tc>
          <w:tcPr>
            <w:tcW w:w="279"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85"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373"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253"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r>
      <w:tr w:rsidR="007A26AF" w:rsidTr="007A26AF">
        <w:trPr>
          <w:trHeight w:val="785"/>
        </w:trPr>
        <w:tc>
          <w:tcPr>
            <w:tcW w:w="9997"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Рассмотрение заявления главой администрации муниципального района, курирующим заместителем главы администрации муниципального района и начальником отдела администрации муниципального района, уполномоченного на предоставление муниципальной услуги</w:t>
            </w:r>
          </w:p>
        </w:tc>
      </w:tr>
      <w:tr w:rsidR="007A26AF" w:rsidTr="007A26AF">
        <w:trPr>
          <w:trHeight w:val="312"/>
        </w:trPr>
        <w:tc>
          <w:tcPr>
            <w:tcW w:w="4807" w:type="dxa"/>
            <w:gridSpan w:val="2"/>
          </w:tcPr>
          <w:p w:rsidR="007A26AF" w:rsidRDefault="007A26AF">
            <w:pPr>
              <w:pStyle w:val="af6"/>
              <w:spacing w:line="276" w:lineRule="auto"/>
              <w:jc w:val="both"/>
              <w:rPr>
                <w:rFonts w:ascii="Times New Roman" w:hAnsi="Times New Roman"/>
                <w:sz w:val="24"/>
                <w:szCs w:val="24"/>
                <w:lang w:val="ru-RU"/>
              </w:rPr>
            </w:pPr>
          </w:p>
        </w:tc>
        <w:tc>
          <w:tcPr>
            <w:tcW w:w="279" w:type="dxa"/>
            <w:gridSpan w:val="2"/>
            <w:tcBorders>
              <w:top w:val="nil"/>
              <w:left w:val="nil"/>
              <w:bottom w:val="nil"/>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85"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4626" w:type="dxa"/>
            <w:gridSpan w:val="3"/>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658"/>
        </w:trPr>
        <w:tc>
          <w:tcPr>
            <w:tcW w:w="9997"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 xml:space="preserve">Поступление заявления к должностному лицу администрации муниципального района,  уполномоченному на предоставление муниципальной услуги </w:t>
            </w:r>
          </w:p>
        </w:tc>
      </w:tr>
      <w:tr w:rsidR="007A26AF" w:rsidTr="007A26AF">
        <w:trPr>
          <w:trHeight w:val="282"/>
        </w:trPr>
        <w:tc>
          <w:tcPr>
            <w:tcW w:w="2294" w:type="dxa"/>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513"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564" w:type="dxa"/>
            <w:gridSpan w:val="3"/>
            <w:tcBorders>
              <w:top w:val="single" w:sz="4" w:space="0" w:color="auto"/>
              <w:left w:val="nil"/>
              <w:bottom w:val="nil"/>
              <w:right w:val="nil"/>
            </w:tcBorders>
          </w:tcPr>
          <w:p w:rsidR="007A26AF" w:rsidRDefault="007A26AF">
            <w:pPr>
              <w:pStyle w:val="af6"/>
              <w:spacing w:line="276" w:lineRule="auto"/>
              <w:jc w:val="both"/>
              <w:rPr>
                <w:rFonts w:ascii="Times New Roman" w:hAnsi="Times New Roman"/>
                <w:sz w:val="24"/>
                <w:szCs w:val="24"/>
                <w:lang w:val="ru-RU"/>
              </w:rPr>
            </w:pPr>
          </w:p>
        </w:tc>
        <w:tc>
          <w:tcPr>
            <w:tcW w:w="2373" w:type="dxa"/>
            <w:gridSpan w:val="2"/>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253"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860"/>
        </w:trPr>
        <w:tc>
          <w:tcPr>
            <w:tcW w:w="4807" w:type="dxa"/>
            <w:gridSpan w:val="2"/>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 xml:space="preserve">Признание документов соответствующими требованиям настоящего </w:t>
            </w:r>
          </w:p>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Административного регламента</w:t>
            </w:r>
          </w:p>
        </w:tc>
        <w:tc>
          <w:tcPr>
            <w:tcW w:w="564" w:type="dxa"/>
            <w:gridSpan w:val="3"/>
            <w:tcBorders>
              <w:top w:val="nil"/>
              <w:left w:val="single" w:sz="4" w:space="0" w:color="auto"/>
              <w:bottom w:val="nil"/>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4626" w:type="dxa"/>
            <w:gridSpan w:val="3"/>
            <w:tcBorders>
              <w:top w:val="single" w:sz="4" w:space="0" w:color="auto"/>
              <w:left w:val="single" w:sz="4" w:space="0" w:color="auto"/>
              <w:bottom w:val="single" w:sz="4" w:space="0" w:color="auto"/>
              <w:right w:val="single" w:sz="4" w:space="0" w:color="auto"/>
            </w:tcBorders>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Признание документов не соответствующими требованиям настоящего Административного регламента</w:t>
            </w:r>
          </w:p>
        </w:tc>
      </w:tr>
      <w:tr w:rsidR="007A26AF" w:rsidTr="007A26AF">
        <w:trPr>
          <w:trHeight w:val="282"/>
        </w:trPr>
        <w:tc>
          <w:tcPr>
            <w:tcW w:w="2294" w:type="dxa"/>
            <w:tcBorders>
              <w:top w:val="nil"/>
              <w:left w:val="nil"/>
              <w:bottom w:val="nil"/>
              <w:right w:val="single" w:sz="4" w:space="0" w:color="auto"/>
            </w:tcBorders>
            <w:vAlign w:val="center"/>
          </w:tcPr>
          <w:p w:rsidR="007A26AF" w:rsidRDefault="007A26AF">
            <w:pPr>
              <w:pStyle w:val="af6"/>
              <w:spacing w:line="276" w:lineRule="auto"/>
              <w:jc w:val="both"/>
              <w:rPr>
                <w:rFonts w:ascii="Times New Roman" w:hAnsi="Times New Roman"/>
                <w:sz w:val="24"/>
                <w:szCs w:val="24"/>
                <w:lang w:val="ru-RU"/>
              </w:rPr>
            </w:pPr>
          </w:p>
        </w:tc>
        <w:tc>
          <w:tcPr>
            <w:tcW w:w="2695" w:type="dxa"/>
            <w:gridSpan w:val="2"/>
            <w:tcBorders>
              <w:top w:val="nil"/>
              <w:left w:val="single" w:sz="4" w:space="0" w:color="auto"/>
              <w:bottom w:val="nil"/>
              <w:right w:val="nil"/>
            </w:tcBorders>
            <w:vAlign w:val="center"/>
          </w:tcPr>
          <w:p w:rsidR="007A26AF" w:rsidRDefault="007A26AF">
            <w:pPr>
              <w:pStyle w:val="af6"/>
              <w:spacing w:line="276" w:lineRule="auto"/>
              <w:jc w:val="both"/>
              <w:rPr>
                <w:rFonts w:ascii="Times New Roman" w:hAnsi="Times New Roman"/>
                <w:sz w:val="24"/>
                <w:szCs w:val="24"/>
                <w:lang w:val="ru-RU"/>
              </w:rPr>
            </w:pPr>
          </w:p>
        </w:tc>
        <w:tc>
          <w:tcPr>
            <w:tcW w:w="2671" w:type="dxa"/>
            <w:gridSpan w:val="3"/>
            <w:tcBorders>
              <w:top w:val="nil"/>
              <w:left w:val="nil"/>
              <w:bottom w:val="nil"/>
              <w:right w:val="single" w:sz="4" w:space="0" w:color="auto"/>
            </w:tcBorders>
            <w:vAlign w:val="center"/>
          </w:tcPr>
          <w:p w:rsidR="007A26AF" w:rsidRDefault="007A26AF">
            <w:pPr>
              <w:pStyle w:val="af6"/>
              <w:spacing w:line="276" w:lineRule="auto"/>
              <w:jc w:val="both"/>
              <w:rPr>
                <w:rFonts w:ascii="Times New Roman" w:hAnsi="Times New Roman"/>
                <w:sz w:val="24"/>
                <w:szCs w:val="24"/>
                <w:lang w:val="ru-RU"/>
              </w:rPr>
            </w:pPr>
          </w:p>
        </w:tc>
        <w:tc>
          <w:tcPr>
            <w:tcW w:w="2337" w:type="dxa"/>
            <w:gridSpan w:val="2"/>
            <w:tcBorders>
              <w:top w:val="nil"/>
              <w:left w:val="single" w:sz="4" w:space="0" w:color="auto"/>
              <w:bottom w:val="nil"/>
              <w:right w:val="nil"/>
            </w:tcBorders>
            <w:vAlign w:val="center"/>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2027"/>
        </w:trPr>
        <w:tc>
          <w:tcPr>
            <w:tcW w:w="4807" w:type="dxa"/>
            <w:gridSpan w:val="2"/>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 xml:space="preserve">Оформление должностным лицом администрации муниципального района договора аренды, безвозмездного пользования, оперативного управления или хозяйственного ведения, передача его на подпись и регистрация </w:t>
            </w:r>
          </w:p>
        </w:tc>
        <w:tc>
          <w:tcPr>
            <w:tcW w:w="564" w:type="dxa"/>
            <w:gridSpan w:val="3"/>
            <w:tcBorders>
              <w:top w:val="nil"/>
              <w:left w:val="single" w:sz="4" w:space="0" w:color="auto"/>
              <w:bottom w:val="nil"/>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4626" w:type="dxa"/>
            <w:gridSpan w:val="3"/>
            <w:tcBorders>
              <w:top w:val="single" w:sz="4" w:space="0" w:color="auto"/>
              <w:left w:val="single" w:sz="4" w:space="0" w:color="auto"/>
              <w:bottom w:val="single" w:sz="4" w:space="0" w:color="auto"/>
              <w:right w:val="single" w:sz="4" w:space="0" w:color="auto"/>
            </w:tcBorders>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Подготовка должностным лицом администрации муниципального района  решения об отказе в предоставлении муниципальной услуги, передача его на подписание и регистрацию</w:t>
            </w:r>
          </w:p>
        </w:tc>
      </w:tr>
      <w:tr w:rsidR="007A26AF" w:rsidTr="007A26AF">
        <w:trPr>
          <w:trHeight w:val="282"/>
        </w:trPr>
        <w:tc>
          <w:tcPr>
            <w:tcW w:w="2294" w:type="dxa"/>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513" w:type="dxa"/>
            <w:tcBorders>
              <w:top w:val="single" w:sz="4" w:space="0" w:color="auto"/>
              <w:left w:val="single" w:sz="4" w:space="0" w:color="auto"/>
              <w:bottom w:val="single" w:sz="4" w:space="0" w:color="auto"/>
              <w:right w:val="nil"/>
            </w:tcBorders>
            <w:vAlign w:val="center"/>
          </w:tcPr>
          <w:p w:rsidR="007A26AF" w:rsidRDefault="007A26AF">
            <w:pPr>
              <w:pStyle w:val="af6"/>
              <w:spacing w:line="276" w:lineRule="auto"/>
              <w:jc w:val="both"/>
              <w:rPr>
                <w:rFonts w:ascii="Times New Roman" w:hAnsi="Times New Roman"/>
                <w:sz w:val="24"/>
                <w:szCs w:val="24"/>
                <w:lang w:val="ru-RU"/>
              </w:rPr>
            </w:pPr>
          </w:p>
        </w:tc>
        <w:tc>
          <w:tcPr>
            <w:tcW w:w="564" w:type="dxa"/>
            <w:gridSpan w:val="3"/>
          </w:tcPr>
          <w:p w:rsidR="007A26AF" w:rsidRDefault="007A26AF">
            <w:pPr>
              <w:pStyle w:val="af6"/>
              <w:spacing w:line="276" w:lineRule="auto"/>
              <w:jc w:val="both"/>
              <w:rPr>
                <w:rFonts w:ascii="Times New Roman" w:hAnsi="Times New Roman"/>
                <w:sz w:val="24"/>
                <w:szCs w:val="24"/>
                <w:lang w:val="ru-RU"/>
              </w:rPr>
            </w:pPr>
          </w:p>
        </w:tc>
        <w:tc>
          <w:tcPr>
            <w:tcW w:w="2373" w:type="dxa"/>
            <w:gridSpan w:val="2"/>
            <w:tcBorders>
              <w:top w:val="nil"/>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253" w:type="dxa"/>
            <w:tcBorders>
              <w:top w:val="nil"/>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1758"/>
        </w:trPr>
        <w:tc>
          <w:tcPr>
            <w:tcW w:w="4807" w:type="dxa"/>
            <w:gridSpan w:val="2"/>
            <w:tcBorders>
              <w:top w:val="single" w:sz="4" w:space="0" w:color="auto"/>
              <w:left w:val="single" w:sz="4" w:space="0" w:color="auto"/>
              <w:bottom w:val="single" w:sz="4" w:space="0" w:color="auto"/>
              <w:right w:val="single" w:sz="4" w:space="0" w:color="auto"/>
            </w:tcBorders>
            <w:vAlign w:val="center"/>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Выдача должностным лицом Отдела ЗИО договора аренды, безвозмездного пользования, оперативного управления и хозяйственного ведения заявителю</w:t>
            </w:r>
          </w:p>
          <w:p w:rsidR="007A26AF" w:rsidRDefault="007A26AF">
            <w:pPr>
              <w:pStyle w:val="af6"/>
              <w:spacing w:line="276" w:lineRule="auto"/>
              <w:jc w:val="both"/>
              <w:rPr>
                <w:rFonts w:ascii="Times New Roman" w:hAnsi="Times New Roman"/>
                <w:sz w:val="24"/>
                <w:szCs w:val="24"/>
                <w:lang w:val="ru-RU"/>
              </w:rPr>
            </w:pPr>
          </w:p>
        </w:tc>
        <w:tc>
          <w:tcPr>
            <w:tcW w:w="564" w:type="dxa"/>
            <w:gridSpan w:val="3"/>
            <w:tcBorders>
              <w:top w:val="nil"/>
              <w:left w:val="single" w:sz="4" w:space="0" w:color="auto"/>
              <w:bottom w:val="nil"/>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4626" w:type="dxa"/>
            <w:gridSpan w:val="3"/>
            <w:tcBorders>
              <w:top w:val="single" w:sz="4" w:space="0" w:color="auto"/>
              <w:left w:val="single" w:sz="4" w:space="0" w:color="auto"/>
              <w:bottom w:val="single" w:sz="4" w:space="0" w:color="auto"/>
              <w:right w:val="single" w:sz="4" w:space="0" w:color="auto"/>
            </w:tcBorders>
            <w:hideMark/>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Выдача или направление по почте должностным лицом администрации муниципального района решения об отказе в предоставлении муниципальной услуги заявителю</w:t>
            </w:r>
          </w:p>
        </w:tc>
      </w:tr>
    </w:tbl>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Верно: Начальник отдела делопроизводства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 технического обеспечения администрации</w:t>
      </w:r>
    </w:p>
    <w:p w:rsidR="007A26AF" w:rsidRP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муниципального района                                                                              С.В. Сибирь</w:t>
      </w:r>
    </w:p>
    <w:p w:rsidR="003460C1" w:rsidRDefault="003460C1" w:rsidP="007A26AF">
      <w:pPr>
        <w:pStyle w:val="af6"/>
        <w:jc w:val="right"/>
        <w:rPr>
          <w:rFonts w:ascii="Times New Roman" w:hAnsi="Times New Roman"/>
          <w:sz w:val="28"/>
          <w:szCs w:val="28"/>
          <w:lang w:val="ru-RU"/>
        </w:rPr>
      </w:pPr>
    </w:p>
    <w:p w:rsidR="007A26AF" w:rsidRDefault="007A26AF" w:rsidP="007A26AF">
      <w:pPr>
        <w:pStyle w:val="af6"/>
        <w:jc w:val="right"/>
        <w:rPr>
          <w:rFonts w:ascii="Times New Roman" w:hAnsi="Times New Roman"/>
          <w:sz w:val="28"/>
          <w:szCs w:val="28"/>
          <w:lang w:val="ru-RU"/>
        </w:rPr>
      </w:pPr>
      <w:r>
        <w:rPr>
          <w:rFonts w:ascii="Times New Roman" w:hAnsi="Times New Roman"/>
          <w:sz w:val="28"/>
          <w:szCs w:val="28"/>
          <w:lang w:val="ru-RU"/>
        </w:rPr>
        <w:lastRenderedPageBreak/>
        <w:t>ПРИЛОЖЕНИЕ № 5</w:t>
      </w:r>
    </w:p>
    <w:p w:rsidR="007A26AF" w:rsidRDefault="007A26AF" w:rsidP="007A26AF">
      <w:pPr>
        <w:pStyle w:val="af6"/>
        <w:jc w:val="right"/>
        <w:rPr>
          <w:rFonts w:ascii="Times New Roman" w:hAnsi="Times New Roman"/>
          <w:sz w:val="28"/>
          <w:szCs w:val="28"/>
          <w:lang w:val="ru-RU"/>
        </w:rPr>
      </w:pPr>
      <w:r>
        <w:rPr>
          <w:rFonts w:ascii="Times New Roman" w:hAnsi="Times New Roman"/>
          <w:sz w:val="28"/>
          <w:szCs w:val="28"/>
          <w:lang w:val="ru-RU"/>
        </w:rPr>
        <w:t xml:space="preserve">    к Административному регламенту </w:t>
      </w: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both"/>
        <w:rPr>
          <w:rFonts w:ascii="Times New Roman" w:hAnsi="Times New Roman"/>
          <w:sz w:val="28"/>
          <w:szCs w:val="28"/>
          <w:lang w:val="ru-RU"/>
        </w:rPr>
      </w:pP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БЛОК-СХЕМА</w:t>
      </w: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предоставления муниципальной услуги</w:t>
      </w:r>
    </w:p>
    <w:p w:rsidR="007A26AF" w:rsidRDefault="007A26AF" w:rsidP="007A26AF">
      <w:pPr>
        <w:pStyle w:val="af6"/>
        <w:jc w:val="center"/>
        <w:rPr>
          <w:rFonts w:ascii="Times New Roman" w:hAnsi="Times New Roman"/>
          <w:sz w:val="24"/>
          <w:szCs w:val="24"/>
          <w:lang w:val="ru-RU"/>
        </w:rPr>
      </w:pPr>
      <w:r>
        <w:rPr>
          <w:rFonts w:ascii="Times New Roman" w:hAnsi="Times New Roman"/>
          <w:sz w:val="24"/>
          <w:szCs w:val="24"/>
          <w:lang w:val="ru-RU"/>
        </w:rPr>
        <w:t>по предоставлению объектов нежилого фонда в собственность, аренду, безвозмездное пользование, путём проведения торгов</w:t>
      </w:r>
    </w:p>
    <w:p w:rsidR="007A26AF" w:rsidRDefault="007A26AF" w:rsidP="007A26AF">
      <w:pPr>
        <w:pStyle w:val="af6"/>
        <w:jc w:val="both"/>
        <w:rPr>
          <w:rFonts w:ascii="Times New Roman" w:hAnsi="Times New Roman"/>
          <w:sz w:val="24"/>
          <w:szCs w:val="24"/>
          <w:lang w:val="ru-RU"/>
        </w:rPr>
      </w:pPr>
    </w:p>
    <w:p w:rsidR="007A26AF" w:rsidRDefault="007A26AF" w:rsidP="007A26AF">
      <w:pPr>
        <w:pStyle w:val="af6"/>
        <w:jc w:val="both"/>
        <w:rPr>
          <w:rFonts w:ascii="Times New Roman" w:hAnsi="Times New Roman"/>
          <w:sz w:val="24"/>
          <w:szCs w:val="24"/>
          <w:lang w:val="ru-RU"/>
        </w:rPr>
      </w:pPr>
    </w:p>
    <w:tbl>
      <w:tblPr>
        <w:tblW w:w="0" w:type="auto"/>
        <w:tblLook w:val="01E0"/>
      </w:tblPr>
      <w:tblGrid>
        <w:gridCol w:w="2196"/>
        <w:gridCol w:w="2399"/>
        <w:gridCol w:w="179"/>
        <w:gridCol w:w="94"/>
        <w:gridCol w:w="280"/>
        <w:gridCol w:w="2198"/>
        <w:gridCol w:w="82"/>
        <w:gridCol w:w="2143"/>
      </w:tblGrid>
      <w:tr w:rsidR="007A26AF" w:rsidTr="007A26AF">
        <w:trPr>
          <w:trHeight w:val="732"/>
        </w:trPr>
        <w:tc>
          <w:tcPr>
            <w:tcW w:w="10242"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Подача заявки на участие в торгах с приложением необходимых документов в администрацию муниципального района</w:t>
            </w:r>
          </w:p>
        </w:tc>
      </w:tr>
      <w:tr w:rsidR="007A26AF" w:rsidTr="007A26AF">
        <w:trPr>
          <w:trHeight w:val="136"/>
        </w:trPr>
        <w:tc>
          <w:tcPr>
            <w:tcW w:w="234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598" w:type="dxa"/>
          </w:tcPr>
          <w:p w:rsidR="007A26AF" w:rsidRDefault="007A26AF">
            <w:pPr>
              <w:pStyle w:val="af6"/>
              <w:spacing w:line="276" w:lineRule="auto"/>
              <w:jc w:val="both"/>
              <w:rPr>
                <w:rFonts w:ascii="Times New Roman" w:hAnsi="Times New Roman"/>
                <w:sz w:val="24"/>
                <w:szCs w:val="24"/>
                <w:lang w:val="ru-RU"/>
              </w:rPr>
            </w:pPr>
          </w:p>
        </w:tc>
        <w:tc>
          <w:tcPr>
            <w:tcW w:w="279"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80"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426"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32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800"/>
        </w:trPr>
        <w:tc>
          <w:tcPr>
            <w:tcW w:w="10242"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rPr>
            </w:pPr>
            <w:r>
              <w:rPr>
                <w:rFonts w:ascii="Times New Roman" w:hAnsi="Times New Roman"/>
                <w:sz w:val="24"/>
                <w:szCs w:val="24"/>
              </w:rPr>
              <w:t>Регистрация заявки</w:t>
            </w:r>
          </w:p>
        </w:tc>
      </w:tr>
      <w:tr w:rsidR="007A26AF" w:rsidTr="007A26AF">
        <w:trPr>
          <w:trHeight w:val="304"/>
        </w:trPr>
        <w:tc>
          <w:tcPr>
            <w:tcW w:w="234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598" w:type="dxa"/>
          </w:tcPr>
          <w:p w:rsidR="007A26AF" w:rsidRDefault="007A26AF">
            <w:pPr>
              <w:pStyle w:val="af6"/>
              <w:spacing w:line="276" w:lineRule="auto"/>
              <w:jc w:val="both"/>
              <w:rPr>
                <w:rFonts w:ascii="Times New Roman" w:hAnsi="Times New Roman"/>
                <w:sz w:val="24"/>
                <w:szCs w:val="24"/>
              </w:rPr>
            </w:pPr>
          </w:p>
        </w:tc>
        <w:tc>
          <w:tcPr>
            <w:tcW w:w="279"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426"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c>
          <w:tcPr>
            <w:tcW w:w="232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r>
      <w:tr w:rsidR="007A26AF" w:rsidTr="007A26AF">
        <w:trPr>
          <w:trHeight w:val="769"/>
        </w:trPr>
        <w:tc>
          <w:tcPr>
            <w:tcW w:w="10242"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Рассмотрение заявления главой администрации муниципального района, курирующим заместителем главы администрации муниципального района и начальником отдела администрации муниципального района, уполномоченного на предоставление муниципальной услуги</w:t>
            </w:r>
          </w:p>
        </w:tc>
      </w:tr>
      <w:tr w:rsidR="007A26AF" w:rsidTr="007A26AF">
        <w:trPr>
          <w:trHeight w:val="306"/>
        </w:trPr>
        <w:tc>
          <w:tcPr>
            <w:tcW w:w="4937" w:type="dxa"/>
            <w:gridSpan w:val="2"/>
            <w:tcBorders>
              <w:top w:val="nil"/>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79" w:type="dxa"/>
            <w:gridSpan w:val="2"/>
            <w:tcBorders>
              <w:top w:val="nil"/>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80"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4745" w:type="dxa"/>
            <w:gridSpan w:val="3"/>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645"/>
        </w:trPr>
        <w:tc>
          <w:tcPr>
            <w:tcW w:w="10242"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Поступление заявления к должностному лицу администрации муниципального района, уполномоченному на предоставление муниципальной услуги</w:t>
            </w:r>
          </w:p>
        </w:tc>
      </w:tr>
      <w:tr w:rsidR="007A26AF" w:rsidTr="007A26AF">
        <w:trPr>
          <w:trHeight w:val="228"/>
        </w:trPr>
        <w:tc>
          <w:tcPr>
            <w:tcW w:w="234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598"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79" w:type="dxa"/>
            <w:gridSpan w:val="2"/>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80"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426" w:type="dxa"/>
            <w:gridSpan w:val="2"/>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2320" w:type="dxa"/>
            <w:tcBorders>
              <w:top w:val="single" w:sz="4" w:space="0" w:color="auto"/>
              <w:left w:val="nil"/>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540"/>
        </w:trPr>
        <w:tc>
          <w:tcPr>
            <w:tcW w:w="10242" w:type="dxa"/>
            <w:gridSpan w:val="8"/>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Проведение торгов на право заключения договора  аренды, безвозмездного пользования, по продаже в собственность</w:t>
            </w:r>
          </w:p>
        </w:tc>
      </w:tr>
      <w:tr w:rsidR="007A26AF" w:rsidTr="007A26AF">
        <w:trPr>
          <w:trHeight w:val="289"/>
        </w:trPr>
        <w:tc>
          <w:tcPr>
            <w:tcW w:w="2340" w:type="dxa"/>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598"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c>
          <w:tcPr>
            <w:tcW w:w="559" w:type="dxa"/>
            <w:gridSpan w:val="3"/>
            <w:tcBorders>
              <w:top w:val="single" w:sz="4" w:space="0" w:color="auto"/>
              <w:left w:val="nil"/>
              <w:bottom w:val="nil"/>
              <w:right w:val="nil"/>
            </w:tcBorders>
          </w:tcPr>
          <w:p w:rsidR="007A26AF" w:rsidRDefault="007A26AF">
            <w:pPr>
              <w:pStyle w:val="af6"/>
              <w:spacing w:line="276" w:lineRule="auto"/>
              <w:jc w:val="both"/>
              <w:rPr>
                <w:rFonts w:ascii="Times New Roman" w:hAnsi="Times New Roman"/>
                <w:sz w:val="24"/>
                <w:szCs w:val="24"/>
                <w:lang w:val="ru-RU"/>
              </w:rPr>
            </w:pPr>
          </w:p>
        </w:tc>
        <w:tc>
          <w:tcPr>
            <w:tcW w:w="2426" w:type="dxa"/>
            <w:gridSpan w:val="2"/>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lang w:val="ru-RU"/>
              </w:rPr>
            </w:pPr>
          </w:p>
        </w:tc>
        <w:tc>
          <w:tcPr>
            <w:tcW w:w="2320" w:type="dxa"/>
            <w:tcBorders>
              <w:top w:val="single" w:sz="4" w:space="0" w:color="auto"/>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871"/>
        </w:trPr>
        <w:tc>
          <w:tcPr>
            <w:tcW w:w="4937" w:type="dxa"/>
            <w:gridSpan w:val="2"/>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Признание получателя</w:t>
            </w:r>
          </w:p>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муниципальной услуги победителем торгов</w:t>
            </w:r>
          </w:p>
        </w:tc>
        <w:tc>
          <w:tcPr>
            <w:tcW w:w="559" w:type="dxa"/>
            <w:gridSpan w:val="3"/>
            <w:tcBorders>
              <w:top w:val="nil"/>
              <w:left w:val="single" w:sz="4" w:space="0" w:color="auto"/>
              <w:bottom w:val="nil"/>
              <w:right w:val="single" w:sz="4" w:space="0" w:color="auto"/>
            </w:tcBorders>
            <w:vAlign w:val="center"/>
          </w:tcPr>
          <w:p w:rsidR="007A26AF" w:rsidRDefault="007A26AF">
            <w:pPr>
              <w:pStyle w:val="af6"/>
              <w:spacing w:line="276" w:lineRule="auto"/>
              <w:jc w:val="center"/>
              <w:rPr>
                <w:rFonts w:ascii="Times New Roman" w:hAnsi="Times New Roman"/>
                <w:sz w:val="24"/>
                <w:szCs w:val="24"/>
                <w:lang w:val="ru-RU"/>
              </w:rPr>
            </w:pPr>
          </w:p>
        </w:tc>
        <w:tc>
          <w:tcPr>
            <w:tcW w:w="4745" w:type="dxa"/>
            <w:gridSpan w:val="3"/>
            <w:tcBorders>
              <w:top w:val="single" w:sz="4" w:space="0" w:color="auto"/>
              <w:left w:val="single" w:sz="4" w:space="0" w:color="auto"/>
              <w:bottom w:val="single" w:sz="4" w:space="0" w:color="auto"/>
              <w:right w:val="single" w:sz="4" w:space="0" w:color="auto"/>
            </w:tcBorders>
            <w:vAlign w:val="center"/>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Признание получателя муниципальной услуги проигравшим торги</w:t>
            </w:r>
          </w:p>
          <w:p w:rsidR="007A26AF" w:rsidRDefault="007A26AF">
            <w:pPr>
              <w:pStyle w:val="af6"/>
              <w:spacing w:line="276" w:lineRule="auto"/>
              <w:jc w:val="center"/>
              <w:rPr>
                <w:rFonts w:ascii="Times New Roman" w:hAnsi="Times New Roman"/>
                <w:sz w:val="24"/>
                <w:szCs w:val="24"/>
                <w:lang w:val="ru-RU"/>
              </w:rPr>
            </w:pPr>
          </w:p>
        </w:tc>
      </w:tr>
      <w:tr w:rsidR="007A26AF" w:rsidTr="007A26AF">
        <w:trPr>
          <w:trHeight w:val="277"/>
        </w:trPr>
        <w:tc>
          <w:tcPr>
            <w:tcW w:w="2340" w:type="dxa"/>
            <w:tcBorders>
              <w:top w:val="single" w:sz="4" w:space="0" w:color="auto"/>
              <w:left w:val="nil"/>
              <w:bottom w:val="single" w:sz="4" w:space="0" w:color="auto"/>
              <w:right w:val="nil"/>
            </w:tcBorders>
            <w:vAlign w:val="center"/>
          </w:tcPr>
          <w:p w:rsidR="007A26AF" w:rsidRDefault="007A26AF">
            <w:pPr>
              <w:pStyle w:val="af6"/>
              <w:spacing w:line="276" w:lineRule="auto"/>
              <w:jc w:val="both"/>
              <w:rPr>
                <w:rFonts w:ascii="Times New Roman" w:hAnsi="Times New Roman"/>
                <w:sz w:val="24"/>
                <w:szCs w:val="24"/>
                <w:lang w:val="ru-RU"/>
              </w:rPr>
            </w:pPr>
          </w:p>
        </w:tc>
        <w:tc>
          <w:tcPr>
            <w:tcW w:w="2781" w:type="dxa"/>
            <w:gridSpan w:val="2"/>
            <w:vAlign w:val="center"/>
          </w:tcPr>
          <w:p w:rsidR="007A26AF" w:rsidRDefault="007A26AF">
            <w:pPr>
              <w:pStyle w:val="af6"/>
              <w:spacing w:line="276" w:lineRule="auto"/>
              <w:jc w:val="both"/>
              <w:rPr>
                <w:rFonts w:ascii="Times New Roman" w:hAnsi="Times New Roman"/>
                <w:sz w:val="24"/>
                <w:szCs w:val="24"/>
                <w:lang w:val="ru-RU"/>
              </w:rPr>
            </w:pPr>
          </w:p>
        </w:tc>
        <w:tc>
          <w:tcPr>
            <w:tcW w:w="2720" w:type="dxa"/>
            <w:gridSpan w:val="3"/>
            <w:vAlign w:val="center"/>
          </w:tcPr>
          <w:p w:rsidR="007A26AF" w:rsidRDefault="007A26AF">
            <w:pPr>
              <w:pStyle w:val="af6"/>
              <w:spacing w:line="276" w:lineRule="auto"/>
              <w:jc w:val="both"/>
              <w:rPr>
                <w:rFonts w:ascii="Times New Roman" w:hAnsi="Times New Roman"/>
                <w:sz w:val="24"/>
                <w:szCs w:val="24"/>
                <w:lang w:val="ru-RU"/>
              </w:rPr>
            </w:pPr>
          </w:p>
        </w:tc>
        <w:tc>
          <w:tcPr>
            <w:tcW w:w="2401" w:type="dxa"/>
            <w:gridSpan w:val="2"/>
            <w:tcBorders>
              <w:top w:val="single" w:sz="4" w:space="0" w:color="auto"/>
              <w:left w:val="nil"/>
              <w:bottom w:val="single" w:sz="4" w:space="0" w:color="auto"/>
              <w:right w:val="nil"/>
            </w:tcBorders>
            <w:vAlign w:val="center"/>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612"/>
        </w:trPr>
        <w:tc>
          <w:tcPr>
            <w:tcW w:w="4937" w:type="dxa"/>
            <w:gridSpan w:val="2"/>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Итоговый протокол</w:t>
            </w:r>
          </w:p>
        </w:tc>
        <w:tc>
          <w:tcPr>
            <w:tcW w:w="559" w:type="dxa"/>
            <w:gridSpan w:val="3"/>
            <w:tcBorders>
              <w:top w:val="nil"/>
              <w:left w:val="single" w:sz="4" w:space="0" w:color="auto"/>
              <w:bottom w:val="nil"/>
              <w:right w:val="single" w:sz="4" w:space="0" w:color="auto"/>
            </w:tcBorders>
            <w:vAlign w:val="center"/>
          </w:tcPr>
          <w:p w:rsidR="007A26AF" w:rsidRDefault="007A26AF">
            <w:pPr>
              <w:pStyle w:val="af6"/>
              <w:spacing w:line="276" w:lineRule="auto"/>
              <w:jc w:val="center"/>
              <w:rPr>
                <w:rFonts w:ascii="Times New Roman" w:hAnsi="Times New Roman"/>
                <w:sz w:val="24"/>
                <w:szCs w:val="24"/>
              </w:rPr>
            </w:pPr>
          </w:p>
        </w:tc>
        <w:tc>
          <w:tcPr>
            <w:tcW w:w="4745" w:type="dxa"/>
            <w:gridSpan w:val="3"/>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Итоговый протокол</w:t>
            </w:r>
          </w:p>
        </w:tc>
      </w:tr>
      <w:tr w:rsidR="007A26AF" w:rsidTr="007A26AF">
        <w:trPr>
          <w:trHeight w:val="289"/>
        </w:trPr>
        <w:tc>
          <w:tcPr>
            <w:tcW w:w="2340" w:type="dxa"/>
            <w:tcBorders>
              <w:top w:val="single" w:sz="4" w:space="0" w:color="auto"/>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rPr>
            </w:pPr>
          </w:p>
        </w:tc>
        <w:tc>
          <w:tcPr>
            <w:tcW w:w="2598" w:type="dxa"/>
            <w:tcBorders>
              <w:top w:val="single" w:sz="4" w:space="0" w:color="auto"/>
              <w:left w:val="single" w:sz="4" w:space="0" w:color="auto"/>
              <w:bottom w:val="single" w:sz="4" w:space="0" w:color="auto"/>
              <w:right w:val="nil"/>
            </w:tcBorders>
            <w:vAlign w:val="center"/>
          </w:tcPr>
          <w:p w:rsidR="007A26AF" w:rsidRDefault="007A26AF">
            <w:pPr>
              <w:pStyle w:val="af6"/>
              <w:spacing w:line="276" w:lineRule="auto"/>
              <w:jc w:val="both"/>
              <w:rPr>
                <w:rFonts w:ascii="Times New Roman" w:hAnsi="Times New Roman"/>
                <w:sz w:val="24"/>
                <w:szCs w:val="24"/>
              </w:rPr>
            </w:pPr>
          </w:p>
        </w:tc>
        <w:tc>
          <w:tcPr>
            <w:tcW w:w="559" w:type="dxa"/>
            <w:gridSpan w:val="3"/>
          </w:tcPr>
          <w:p w:rsidR="007A26AF" w:rsidRDefault="007A26AF">
            <w:pPr>
              <w:pStyle w:val="af6"/>
              <w:spacing w:line="276" w:lineRule="auto"/>
              <w:jc w:val="both"/>
              <w:rPr>
                <w:rFonts w:ascii="Times New Roman" w:hAnsi="Times New Roman"/>
                <w:sz w:val="24"/>
                <w:szCs w:val="24"/>
              </w:rPr>
            </w:pPr>
          </w:p>
        </w:tc>
        <w:tc>
          <w:tcPr>
            <w:tcW w:w="2344" w:type="dxa"/>
            <w:tcBorders>
              <w:top w:val="nil"/>
              <w:left w:val="nil"/>
              <w:bottom w:val="single" w:sz="4" w:space="0" w:color="auto"/>
              <w:right w:val="single" w:sz="4" w:space="0" w:color="auto"/>
            </w:tcBorders>
          </w:tcPr>
          <w:p w:rsidR="007A26AF" w:rsidRDefault="007A26AF">
            <w:pPr>
              <w:pStyle w:val="af6"/>
              <w:spacing w:line="276" w:lineRule="auto"/>
              <w:jc w:val="both"/>
              <w:rPr>
                <w:rFonts w:ascii="Times New Roman" w:hAnsi="Times New Roman"/>
                <w:sz w:val="24"/>
                <w:szCs w:val="24"/>
              </w:rPr>
            </w:pPr>
          </w:p>
        </w:tc>
        <w:tc>
          <w:tcPr>
            <w:tcW w:w="2401" w:type="dxa"/>
            <w:gridSpan w:val="2"/>
            <w:tcBorders>
              <w:top w:val="nil"/>
              <w:left w:val="single" w:sz="4" w:space="0" w:color="auto"/>
              <w:bottom w:val="single" w:sz="4" w:space="0" w:color="auto"/>
              <w:right w:val="nil"/>
            </w:tcBorders>
          </w:tcPr>
          <w:p w:rsidR="007A26AF" w:rsidRDefault="007A26AF">
            <w:pPr>
              <w:pStyle w:val="af6"/>
              <w:spacing w:line="276" w:lineRule="auto"/>
              <w:jc w:val="both"/>
              <w:rPr>
                <w:rFonts w:ascii="Times New Roman" w:hAnsi="Times New Roman"/>
                <w:sz w:val="24"/>
                <w:szCs w:val="24"/>
              </w:rPr>
            </w:pPr>
          </w:p>
        </w:tc>
      </w:tr>
      <w:tr w:rsidR="007A26AF" w:rsidTr="007A26AF">
        <w:trPr>
          <w:trHeight w:val="838"/>
        </w:trPr>
        <w:tc>
          <w:tcPr>
            <w:tcW w:w="4937" w:type="dxa"/>
            <w:gridSpan w:val="2"/>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Перечисление денежных средств получателем муниципальной услуги на счёт, указанный в протоколе</w:t>
            </w:r>
          </w:p>
        </w:tc>
        <w:tc>
          <w:tcPr>
            <w:tcW w:w="559" w:type="dxa"/>
            <w:gridSpan w:val="3"/>
            <w:tcBorders>
              <w:top w:val="nil"/>
              <w:left w:val="single" w:sz="4" w:space="0" w:color="auto"/>
              <w:bottom w:val="nil"/>
              <w:right w:val="single" w:sz="4" w:space="0" w:color="auto"/>
            </w:tcBorders>
          </w:tcPr>
          <w:p w:rsidR="007A26AF" w:rsidRDefault="007A26AF">
            <w:pPr>
              <w:pStyle w:val="af6"/>
              <w:spacing w:line="276" w:lineRule="auto"/>
              <w:jc w:val="center"/>
              <w:rPr>
                <w:rFonts w:ascii="Times New Roman" w:hAnsi="Times New Roman"/>
                <w:sz w:val="24"/>
                <w:szCs w:val="24"/>
                <w:lang w:val="ru-RU"/>
              </w:rPr>
            </w:pPr>
          </w:p>
        </w:tc>
        <w:tc>
          <w:tcPr>
            <w:tcW w:w="4745" w:type="dxa"/>
            <w:gridSpan w:val="3"/>
            <w:tcBorders>
              <w:top w:val="single" w:sz="4" w:space="0" w:color="auto"/>
              <w:left w:val="single" w:sz="4" w:space="0" w:color="auto"/>
              <w:bottom w:val="single" w:sz="4" w:space="0" w:color="auto"/>
              <w:right w:val="single" w:sz="4" w:space="0" w:color="auto"/>
            </w:tcBorders>
            <w:vAlign w:val="center"/>
            <w:hideMark/>
          </w:tcPr>
          <w:p w:rsidR="007A26AF" w:rsidRDefault="007A26AF">
            <w:pPr>
              <w:pStyle w:val="af6"/>
              <w:spacing w:line="276" w:lineRule="auto"/>
              <w:jc w:val="center"/>
              <w:rPr>
                <w:rFonts w:ascii="Times New Roman" w:hAnsi="Times New Roman"/>
                <w:sz w:val="24"/>
                <w:szCs w:val="24"/>
                <w:lang w:val="ru-RU"/>
              </w:rPr>
            </w:pPr>
            <w:r>
              <w:rPr>
                <w:rFonts w:ascii="Times New Roman" w:hAnsi="Times New Roman"/>
                <w:sz w:val="24"/>
                <w:szCs w:val="24"/>
                <w:lang w:val="ru-RU"/>
              </w:rPr>
              <w:t>Перечисление суммы задатка на счёт получателя муниципальной услуги</w:t>
            </w:r>
          </w:p>
        </w:tc>
      </w:tr>
      <w:tr w:rsidR="007A26AF" w:rsidTr="007A26AF">
        <w:trPr>
          <w:trHeight w:val="289"/>
        </w:trPr>
        <w:tc>
          <w:tcPr>
            <w:tcW w:w="2340" w:type="dxa"/>
            <w:tcBorders>
              <w:top w:val="nil"/>
              <w:left w:val="nil"/>
              <w:bottom w:val="nil"/>
              <w:right w:val="single" w:sz="4" w:space="0" w:color="auto"/>
            </w:tcBorders>
            <w:vAlign w:val="center"/>
          </w:tcPr>
          <w:p w:rsidR="007A26AF" w:rsidRDefault="007A26AF">
            <w:pPr>
              <w:pStyle w:val="af6"/>
              <w:spacing w:line="276" w:lineRule="auto"/>
              <w:jc w:val="both"/>
              <w:rPr>
                <w:rFonts w:ascii="Times New Roman" w:hAnsi="Times New Roman"/>
                <w:sz w:val="24"/>
                <w:szCs w:val="24"/>
                <w:lang w:val="ru-RU"/>
              </w:rPr>
            </w:pPr>
          </w:p>
        </w:tc>
        <w:tc>
          <w:tcPr>
            <w:tcW w:w="2781" w:type="dxa"/>
            <w:gridSpan w:val="2"/>
            <w:tcBorders>
              <w:top w:val="nil"/>
              <w:left w:val="single" w:sz="4" w:space="0" w:color="auto"/>
              <w:bottom w:val="nil"/>
              <w:right w:val="nil"/>
            </w:tcBorders>
            <w:vAlign w:val="center"/>
          </w:tcPr>
          <w:p w:rsidR="007A26AF" w:rsidRDefault="007A26AF">
            <w:pPr>
              <w:pStyle w:val="af6"/>
              <w:spacing w:line="276" w:lineRule="auto"/>
              <w:jc w:val="both"/>
              <w:rPr>
                <w:rFonts w:ascii="Times New Roman" w:hAnsi="Times New Roman"/>
                <w:sz w:val="24"/>
                <w:szCs w:val="24"/>
                <w:lang w:val="ru-RU"/>
              </w:rPr>
            </w:pPr>
          </w:p>
        </w:tc>
        <w:tc>
          <w:tcPr>
            <w:tcW w:w="2720" w:type="dxa"/>
            <w:gridSpan w:val="3"/>
            <w:vAlign w:val="center"/>
          </w:tcPr>
          <w:p w:rsidR="007A26AF" w:rsidRDefault="007A26AF">
            <w:pPr>
              <w:pStyle w:val="af6"/>
              <w:spacing w:line="276" w:lineRule="auto"/>
              <w:jc w:val="both"/>
              <w:rPr>
                <w:rFonts w:ascii="Times New Roman" w:hAnsi="Times New Roman"/>
                <w:sz w:val="24"/>
                <w:szCs w:val="24"/>
                <w:lang w:val="ru-RU"/>
              </w:rPr>
            </w:pPr>
          </w:p>
        </w:tc>
        <w:tc>
          <w:tcPr>
            <w:tcW w:w="2401" w:type="dxa"/>
            <w:gridSpan w:val="2"/>
            <w:vAlign w:val="center"/>
          </w:tcPr>
          <w:p w:rsidR="007A26AF" w:rsidRDefault="007A26AF">
            <w:pPr>
              <w:pStyle w:val="af6"/>
              <w:spacing w:line="276" w:lineRule="auto"/>
              <w:jc w:val="both"/>
              <w:rPr>
                <w:rFonts w:ascii="Times New Roman" w:hAnsi="Times New Roman"/>
                <w:sz w:val="24"/>
                <w:szCs w:val="24"/>
                <w:lang w:val="ru-RU"/>
              </w:rPr>
            </w:pPr>
          </w:p>
        </w:tc>
      </w:tr>
      <w:tr w:rsidR="007A26AF" w:rsidTr="007A26AF">
        <w:trPr>
          <w:trHeight w:val="1434"/>
        </w:trPr>
        <w:tc>
          <w:tcPr>
            <w:tcW w:w="4937" w:type="dxa"/>
            <w:gridSpan w:val="2"/>
            <w:tcBorders>
              <w:top w:val="single" w:sz="4" w:space="0" w:color="auto"/>
              <w:left w:val="single" w:sz="4" w:space="0" w:color="auto"/>
              <w:bottom w:val="single" w:sz="4" w:space="0" w:color="auto"/>
              <w:right w:val="single" w:sz="4" w:space="0" w:color="auto"/>
            </w:tcBorders>
            <w:vAlign w:val="center"/>
          </w:tcPr>
          <w:p w:rsidR="007A26AF" w:rsidRDefault="007A26AF">
            <w:pPr>
              <w:pStyle w:val="af6"/>
              <w:spacing w:line="276" w:lineRule="auto"/>
              <w:jc w:val="both"/>
              <w:rPr>
                <w:rFonts w:ascii="Times New Roman" w:hAnsi="Times New Roman"/>
                <w:sz w:val="24"/>
                <w:szCs w:val="24"/>
                <w:lang w:val="ru-RU"/>
              </w:rPr>
            </w:pPr>
            <w:r>
              <w:rPr>
                <w:rFonts w:ascii="Times New Roman" w:hAnsi="Times New Roman"/>
                <w:sz w:val="24"/>
                <w:szCs w:val="24"/>
                <w:lang w:val="ru-RU"/>
              </w:rPr>
              <w:t>Заключение, регистрация и выдача договора купли-продажи, аренды, безвозмездного пользования потребителю муниципальной услуги</w:t>
            </w:r>
          </w:p>
          <w:p w:rsidR="007A26AF" w:rsidRDefault="007A26AF">
            <w:pPr>
              <w:pStyle w:val="af6"/>
              <w:spacing w:line="276" w:lineRule="auto"/>
              <w:jc w:val="both"/>
              <w:rPr>
                <w:rFonts w:ascii="Times New Roman" w:hAnsi="Times New Roman"/>
                <w:sz w:val="24"/>
                <w:szCs w:val="24"/>
                <w:lang w:val="ru-RU"/>
              </w:rPr>
            </w:pPr>
          </w:p>
        </w:tc>
        <w:tc>
          <w:tcPr>
            <w:tcW w:w="559" w:type="dxa"/>
            <w:gridSpan w:val="3"/>
            <w:tcBorders>
              <w:top w:val="nil"/>
              <w:left w:val="single" w:sz="4" w:space="0" w:color="auto"/>
              <w:bottom w:val="nil"/>
              <w:right w:val="nil"/>
            </w:tcBorders>
          </w:tcPr>
          <w:p w:rsidR="007A26AF" w:rsidRDefault="007A26AF">
            <w:pPr>
              <w:pStyle w:val="af6"/>
              <w:spacing w:line="276" w:lineRule="auto"/>
              <w:jc w:val="both"/>
              <w:rPr>
                <w:rFonts w:ascii="Times New Roman" w:hAnsi="Times New Roman"/>
                <w:sz w:val="24"/>
                <w:szCs w:val="24"/>
                <w:lang w:val="ru-RU"/>
              </w:rPr>
            </w:pPr>
          </w:p>
        </w:tc>
        <w:tc>
          <w:tcPr>
            <w:tcW w:w="4745" w:type="dxa"/>
            <w:gridSpan w:val="3"/>
          </w:tcPr>
          <w:p w:rsidR="007A26AF" w:rsidRDefault="007A26AF">
            <w:pPr>
              <w:pStyle w:val="af6"/>
              <w:spacing w:line="276" w:lineRule="auto"/>
              <w:jc w:val="both"/>
              <w:rPr>
                <w:rFonts w:ascii="Times New Roman" w:hAnsi="Times New Roman"/>
                <w:sz w:val="24"/>
                <w:szCs w:val="24"/>
                <w:lang w:val="ru-RU"/>
              </w:rPr>
            </w:pPr>
          </w:p>
        </w:tc>
      </w:tr>
    </w:tbl>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Верно: Начальник отдела делопроизводства </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и технического обеспечения администрации</w:t>
      </w:r>
    </w:p>
    <w:p w:rsidR="007A26AF" w:rsidRDefault="007A26AF" w:rsidP="007A26AF">
      <w:pPr>
        <w:pStyle w:val="af6"/>
        <w:jc w:val="both"/>
        <w:rPr>
          <w:rFonts w:ascii="Times New Roman" w:hAnsi="Times New Roman"/>
          <w:sz w:val="24"/>
          <w:szCs w:val="24"/>
          <w:lang w:val="ru-RU"/>
        </w:rPr>
      </w:pPr>
      <w:r>
        <w:rPr>
          <w:rFonts w:ascii="Times New Roman" w:hAnsi="Times New Roman"/>
          <w:sz w:val="24"/>
          <w:szCs w:val="24"/>
          <w:lang w:val="ru-RU"/>
        </w:rPr>
        <w:t xml:space="preserve">             муниц</w:t>
      </w:r>
      <w:r w:rsidR="003460C1">
        <w:rPr>
          <w:rFonts w:ascii="Times New Roman" w:hAnsi="Times New Roman"/>
          <w:sz w:val="24"/>
          <w:szCs w:val="24"/>
          <w:lang w:val="ru-RU"/>
        </w:rPr>
        <w:t xml:space="preserve">ипального района       </w:t>
      </w:r>
      <w:r w:rsidR="003460C1">
        <w:rPr>
          <w:rFonts w:ascii="Times New Roman" w:hAnsi="Times New Roman"/>
          <w:sz w:val="24"/>
          <w:szCs w:val="24"/>
          <w:lang w:val="ru-RU"/>
        </w:rPr>
        <w:tab/>
      </w:r>
      <w:r w:rsidR="003460C1">
        <w:rPr>
          <w:rFonts w:ascii="Times New Roman" w:hAnsi="Times New Roman"/>
          <w:sz w:val="24"/>
          <w:szCs w:val="24"/>
          <w:lang w:val="ru-RU"/>
        </w:rPr>
        <w:tab/>
      </w:r>
      <w:r w:rsidR="003460C1">
        <w:rPr>
          <w:rFonts w:ascii="Times New Roman" w:hAnsi="Times New Roman"/>
          <w:sz w:val="24"/>
          <w:szCs w:val="24"/>
          <w:lang w:val="ru-RU"/>
        </w:rPr>
        <w:tab/>
      </w:r>
      <w:r w:rsidR="003460C1">
        <w:rPr>
          <w:rFonts w:ascii="Times New Roman" w:hAnsi="Times New Roman"/>
          <w:sz w:val="24"/>
          <w:szCs w:val="24"/>
          <w:lang w:val="ru-RU"/>
        </w:rPr>
        <w:tab/>
      </w:r>
      <w:r w:rsidR="003460C1">
        <w:rPr>
          <w:rFonts w:ascii="Times New Roman" w:hAnsi="Times New Roman"/>
          <w:sz w:val="24"/>
          <w:szCs w:val="24"/>
          <w:lang w:val="ru-RU"/>
        </w:rPr>
        <w:tab/>
      </w:r>
      <w:r w:rsidR="003460C1">
        <w:rPr>
          <w:rFonts w:ascii="Times New Roman" w:hAnsi="Times New Roman"/>
          <w:sz w:val="24"/>
          <w:szCs w:val="24"/>
          <w:lang w:val="ru-RU"/>
        </w:rPr>
        <w:tab/>
        <w:t xml:space="preserve">  </w:t>
      </w:r>
      <w:r>
        <w:rPr>
          <w:rFonts w:ascii="Times New Roman" w:hAnsi="Times New Roman"/>
          <w:sz w:val="24"/>
          <w:szCs w:val="24"/>
          <w:lang w:val="ru-RU"/>
        </w:rPr>
        <w:t xml:space="preserve">  С.В. Сибирь                                                               </w:t>
      </w:r>
    </w:p>
    <w:p w:rsidR="007A26AF" w:rsidRDefault="007A26AF" w:rsidP="007A26AF">
      <w:pPr>
        <w:pStyle w:val="af6"/>
        <w:jc w:val="both"/>
        <w:rPr>
          <w:rFonts w:ascii="Times New Roman" w:hAnsi="Times New Roman"/>
          <w:sz w:val="28"/>
          <w:szCs w:val="28"/>
          <w:lang w:val="ru-RU"/>
        </w:rPr>
      </w:pPr>
    </w:p>
    <w:p w:rsidR="00CF03A3" w:rsidRDefault="00CF03A3"/>
    <w:sectPr w:rsidR="00CF03A3" w:rsidSect="003460C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B3624"/>
    <w:multiLevelType w:val="hybridMultilevel"/>
    <w:tmpl w:val="C6D453A4"/>
    <w:lvl w:ilvl="0" w:tplc="B84A9EA6">
      <w:start w:val="1"/>
      <w:numFmt w:val="decimal"/>
      <w:lvlText w:val="%1."/>
      <w:lvlJc w:val="left"/>
      <w:pPr>
        <w:ind w:left="35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03A3"/>
    <w:rsid w:val="003460C1"/>
    <w:rsid w:val="005A4003"/>
    <w:rsid w:val="006F47C9"/>
    <w:rsid w:val="007A26AF"/>
    <w:rsid w:val="007B42ED"/>
    <w:rsid w:val="00B8665C"/>
    <w:rsid w:val="00CF03A3"/>
    <w:rsid w:val="00EF7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AF"/>
    <w:rPr>
      <w:rFonts w:ascii="Calibri" w:eastAsia="Times New Roman" w:hAnsi="Calibri" w:cs="Times New Roman"/>
      <w:lang w:eastAsia="ru-RU"/>
    </w:rPr>
  </w:style>
  <w:style w:type="paragraph" w:styleId="1">
    <w:name w:val="heading 1"/>
    <w:basedOn w:val="a"/>
    <w:next w:val="a"/>
    <w:link w:val="10"/>
    <w:uiPriority w:val="9"/>
    <w:qFormat/>
    <w:rsid w:val="007A26AF"/>
    <w:pPr>
      <w:spacing w:before="480" w:after="0"/>
      <w:contextualSpacing/>
      <w:outlineLvl w:val="0"/>
    </w:pPr>
    <w:rPr>
      <w:rFonts w:ascii="Cambria" w:hAnsi="Cambria"/>
      <w:b/>
      <w:bCs/>
      <w:sz w:val="28"/>
      <w:szCs w:val="28"/>
      <w:lang w:val="en-US" w:eastAsia="en-US" w:bidi="en-US"/>
    </w:rPr>
  </w:style>
  <w:style w:type="paragraph" w:styleId="2">
    <w:name w:val="heading 2"/>
    <w:basedOn w:val="a"/>
    <w:next w:val="a"/>
    <w:link w:val="20"/>
    <w:uiPriority w:val="9"/>
    <w:semiHidden/>
    <w:unhideWhenUsed/>
    <w:qFormat/>
    <w:rsid w:val="007A26AF"/>
    <w:pPr>
      <w:spacing w:before="200" w:after="0"/>
      <w:outlineLvl w:val="1"/>
    </w:pPr>
    <w:rPr>
      <w:rFonts w:ascii="Cambria" w:hAnsi="Cambria"/>
      <w:b/>
      <w:bCs/>
      <w:sz w:val="26"/>
      <w:szCs w:val="26"/>
      <w:lang w:val="en-US" w:eastAsia="en-US" w:bidi="en-US"/>
    </w:rPr>
  </w:style>
  <w:style w:type="paragraph" w:styleId="3">
    <w:name w:val="heading 3"/>
    <w:basedOn w:val="a"/>
    <w:next w:val="a"/>
    <w:link w:val="30"/>
    <w:uiPriority w:val="9"/>
    <w:semiHidden/>
    <w:unhideWhenUsed/>
    <w:qFormat/>
    <w:rsid w:val="007A26AF"/>
    <w:pPr>
      <w:spacing w:before="200" w:after="0" w:line="268" w:lineRule="auto"/>
      <w:outlineLvl w:val="2"/>
    </w:pPr>
    <w:rPr>
      <w:rFonts w:ascii="Cambria" w:hAnsi="Cambria"/>
      <w:b/>
      <w:bCs/>
      <w:lang w:val="en-US" w:eastAsia="en-US" w:bidi="en-US"/>
    </w:rPr>
  </w:style>
  <w:style w:type="paragraph" w:styleId="4">
    <w:name w:val="heading 4"/>
    <w:basedOn w:val="a"/>
    <w:next w:val="a"/>
    <w:link w:val="40"/>
    <w:uiPriority w:val="9"/>
    <w:semiHidden/>
    <w:unhideWhenUsed/>
    <w:qFormat/>
    <w:rsid w:val="007A26AF"/>
    <w:pPr>
      <w:spacing w:before="200" w:after="0"/>
      <w:outlineLvl w:val="3"/>
    </w:pPr>
    <w:rPr>
      <w:rFonts w:ascii="Cambria" w:hAnsi="Cambria"/>
      <w:b/>
      <w:bCs/>
      <w:i/>
      <w:iCs/>
      <w:lang w:val="en-US" w:eastAsia="en-US" w:bidi="en-US"/>
    </w:rPr>
  </w:style>
  <w:style w:type="paragraph" w:styleId="5">
    <w:name w:val="heading 5"/>
    <w:basedOn w:val="a"/>
    <w:next w:val="a"/>
    <w:link w:val="50"/>
    <w:uiPriority w:val="9"/>
    <w:semiHidden/>
    <w:unhideWhenUsed/>
    <w:qFormat/>
    <w:rsid w:val="007A26AF"/>
    <w:pPr>
      <w:spacing w:before="200" w:after="0"/>
      <w:outlineLvl w:val="4"/>
    </w:pPr>
    <w:rPr>
      <w:rFonts w:ascii="Cambria" w:hAnsi="Cambria"/>
      <w:b/>
      <w:bCs/>
      <w:color w:val="7F7F7F"/>
      <w:lang w:val="en-US" w:eastAsia="en-US" w:bidi="en-US"/>
    </w:rPr>
  </w:style>
  <w:style w:type="paragraph" w:styleId="6">
    <w:name w:val="heading 6"/>
    <w:basedOn w:val="a"/>
    <w:next w:val="a"/>
    <w:link w:val="60"/>
    <w:uiPriority w:val="9"/>
    <w:semiHidden/>
    <w:unhideWhenUsed/>
    <w:qFormat/>
    <w:rsid w:val="007A26AF"/>
    <w:pPr>
      <w:spacing w:after="0" w:line="268" w:lineRule="auto"/>
      <w:outlineLvl w:val="5"/>
    </w:pPr>
    <w:rPr>
      <w:rFonts w:ascii="Cambria" w:hAnsi="Cambria"/>
      <w:b/>
      <w:bCs/>
      <w:i/>
      <w:iCs/>
      <w:color w:val="7F7F7F"/>
      <w:lang w:val="en-US" w:eastAsia="en-US" w:bidi="en-US"/>
    </w:rPr>
  </w:style>
  <w:style w:type="paragraph" w:styleId="7">
    <w:name w:val="heading 7"/>
    <w:basedOn w:val="a"/>
    <w:next w:val="a"/>
    <w:link w:val="70"/>
    <w:uiPriority w:val="9"/>
    <w:semiHidden/>
    <w:unhideWhenUsed/>
    <w:qFormat/>
    <w:rsid w:val="007A26AF"/>
    <w:pPr>
      <w:spacing w:after="0"/>
      <w:outlineLvl w:val="6"/>
    </w:pPr>
    <w:rPr>
      <w:rFonts w:ascii="Cambria" w:hAnsi="Cambria"/>
      <w:i/>
      <w:iCs/>
      <w:lang w:val="en-US" w:eastAsia="en-US" w:bidi="en-US"/>
    </w:rPr>
  </w:style>
  <w:style w:type="paragraph" w:styleId="8">
    <w:name w:val="heading 8"/>
    <w:basedOn w:val="a"/>
    <w:next w:val="a"/>
    <w:link w:val="80"/>
    <w:uiPriority w:val="9"/>
    <w:semiHidden/>
    <w:unhideWhenUsed/>
    <w:qFormat/>
    <w:rsid w:val="007A26AF"/>
    <w:pPr>
      <w:spacing w:after="0"/>
      <w:outlineLvl w:val="7"/>
    </w:pPr>
    <w:rPr>
      <w:rFonts w:ascii="Cambria" w:hAnsi="Cambria"/>
      <w:sz w:val="20"/>
      <w:szCs w:val="20"/>
      <w:lang w:val="en-US" w:eastAsia="en-US" w:bidi="en-US"/>
    </w:rPr>
  </w:style>
  <w:style w:type="paragraph" w:styleId="9">
    <w:name w:val="heading 9"/>
    <w:basedOn w:val="a"/>
    <w:next w:val="a"/>
    <w:link w:val="90"/>
    <w:uiPriority w:val="9"/>
    <w:semiHidden/>
    <w:unhideWhenUsed/>
    <w:qFormat/>
    <w:rsid w:val="007A26AF"/>
    <w:pPr>
      <w:spacing w:after="0"/>
      <w:outlineLvl w:val="8"/>
    </w:pPr>
    <w:rPr>
      <w:rFonts w:ascii="Cambria" w:hAnsi="Cambria"/>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6AF"/>
    <w:rPr>
      <w:rFonts w:ascii="Cambria" w:eastAsia="Times New Roman" w:hAnsi="Cambria" w:cs="Times New Roman"/>
      <w:b/>
      <w:bCs/>
      <w:sz w:val="28"/>
      <w:szCs w:val="28"/>
      <w:lang w:val="en-US" w:bidi="en-US"/>
    </w:rPr>
  </w:style>
  <w:style w:type="character" w:customStyle="1" w:styleId="20">
    <w:name w:val="Заголовок 2 Знак"/>
    <w:basedOn w:val="a0"/>
    <w:link w:val="2"/>
    <w:uiPriority w:val="9"/>
    <w:semiHidden/>
    <w:rsid w:val="007A26AF"/>
    <w:rPr>
      <w:rFonts w:ascii="Cambria" w:eastAsia="Times New Roman" w:hAnsi="Cambria" w:cs="Times New Roman"/>
      <w:b/>
      <w:bCs/>
      <w:sz w:val="26"/>
      <w:szCs w:val="26"/>
      <w:lang w:val="en-US" w:bidi="en-US"/>
    </w:rPr>
  </w:style>
  <w:style w:type="character" w:customStyle="1" w:styleId="30">
    <w:name w:val="Заголовок 3 Знак"/>
    <w:basedOn w:val="a0"/>
    <w:link w:val="3"/>
    <w:uiPriority w:val="9"/>
    <w:semiHidden/>
    <w:rsid w:val="007A26AF"/>
    <w:rPr>
      <w:rFonts w:ascii="Cambria" w:eastAsia="Times New Roman" w:hAnsi="Cambria" w:cs="Times New Roman"/>
      <w:b/>
      <w:bCs/>
      <w:lang w:val="en-US" w:bidi="en-US"/>
    </w:rPr>
  </w:style>
  <w:style w:type="character" w:customStyle="1" w:styleId="40">
    <w:name w:val="Заголовок 4 Знак"/>
    <w:basedOn w:val="a0"/>
    <w:link w:val="4"/>
    <w:uiPriority w:val="9"/>
    <w:semiHidden/>
    <w:rsid w:val="007A26AF"/>
    <w:rPr>
      <w:rFonts w:ascii="Cambria" w:eastAsia="Times New Roman" w:hAnsi="Cambria" w:cs="Times New Roman"/>
      <w:b/>
      <w:bCs/>
      <w:i/>
      <w:iCs/>
      <w:lang w:val="en-US" w:bidi="en-US"/>
    </w:rPr>
  </w:style>
  <w:style w:type="character" w:customStyle="1" w:styleId="50">
    <w:name w:val="Заголовок 5 Знак"/>
    <w:basedOn w:val="a0"/>
    <w:link w:val="5"/>
    <w:uiPriority w:val="9"/>
    <w:semiHidden/>
    <w:rsid w:val="007A26AF"/>
    <w:rPr>
      <w:rFonts w:ascii="Cambria" w:eastAsia="Times New Roman" w:hAnsi="Cambria" w:cs="Times New Roman"/>
      <w:b/>
      <w:bCs/>
      <w:color w:val="7F7F7F"/>
      <w:lang w:val="en-US" w:bidi="en-US"/>
    </w:rPr>
  </w:style>
  <w:style w:type="character" w:customStyle="1" w:styleId="60">
    <w:name w:val="Заголовок 6 Знак"/>
    <w:basedOn w:val="a0"/>
    <w:link w:val="6"/>
    <w:uiPriority w:val="9"/>
    <w:semiHidden/>
    <w:rsid w:val="007A26AF"/>
    <w:rPr>
      <w:rFonts w:ascii="Cambria" w:eastAsia="Times New Roman" w:hAnsi="Cambria" w:cs="Times New Roman"/>
      <w:b/>
      <w:bCs/>
      <w:i/>
      <w:iCs/>
      <w:color w:val="7F7F7F"/>
      <w:lang w:val="en-US" w:bidi="en-US"/>
    </w:rPr>
  </w:style>
  <w:style w:type="character" w:customStyle="1" w:styleId="70">
    <w:name w:val="Заголовок 7 Знак"/>
    <w:basedOn w:val="a0"/>
    <w:link w:val="7"/>
    <w:uiPriority w:val="9"/>
    <w:semiHidden/>
    <w:rsid w:val="007A26AF"/>
    <w:rPr>
      <w:rFonts w:ascii="Cambria" w:eastAsia="Times New Roman" w:hAnsi="Cambria" w:cs="Times New Roman"/>
      <w:i/>
      <w:iCs/>
      <w:lang w:val="en-US" w:bidi="en-US"/>
    </w:rPr>
  </w:style>
  <w:style w:type="character" w:customStyle="1" w:styleId="80">
    <w:name w:val="Заголовок 8 Знак"/>
    <w:basedOn w:val="a0"/>
    <w:link w:val="8"/>
    <w:uiPriority w:val="9"/>
    <w:semiHidden/>
    <w:rsid w:val="007A26AF"/>
    <w:rPr>
      <w:rFonts w:ascii="Cambria" w:eastAsia="Times New Roman" w:hAnsi="Cambria" w:cs="Times New Roman"/>
      <w:sz w:val="20"/>
      <w:szCs w:val="20"/>
      <w:lang w:val="en-US" w:bidi="en-US"/>
    </w:rPr>
  </w:style>
  <w:style w:type="character" w:customStyle="1" w:styleId="90">
    <w:name w:val="Заголовок 9 Знак"/>
    <w:basedOn w:val="a0"/>
    <w:link w:val="9"/>
    <w:uiPriority w:val="9"/>
    <w:semiHidden/>
    <w:rsid w:val="007A26AF"/>
    <w:rPr>
      <w:rFonts w:ascii="Cambria" w:eastAsia="Times New Roman" w:hAnsi="Cambria" w:cs="Times New Roman"/>
      <w:i/>
      <w:iCs/>
      <w:spacing w:val="5"/>
      <w:sz w:val="20"/>
      <w:szCs w:val="20"/>
      <w:lang w:val="en-US" w:bidi="en-US"/>
    </w:rPr>
  </w:style>
  <w:style w:type="character" w:styleId="a3">
    <w:name w:val="Hyperlink"/>
    <w:basedOn w:val="a0"/>
    <w:semiHidden/>
    <w:unhideWhenUsed/>
    <w:rsid w:val="007A26AF"/>
    <w:rPr>
      <w:color w:val="0000FF"/>
      <w:u w:val="single"/>
    </w:rPr>
  </w:style>
  <w:style w:type="character" w:styleId="a4">
    <w:name w:val="FollowedHyperlink"/>
    <w:basedOn w:val="a0"/>
    <w:uiPriority w:val="99"/>
    <w:semiHidden/>
    <w:unhideWhenUsed/>
    <w:rsid w:val="007A26AF"/>
    <w:rPr>
      <w:color w:val="800080"/>
      <w:u w:val="single"/>
    </w:rPr>
  </w:style>
  <w:style w:type="character" w:styleId="a5">
    <w:name w:val="Emphasis"/>
    <w:qFormat/>
    <w:rsid w:val="007A26AF"/>
    <w:rPr>
      <w:b/>
      <w:bCs/>
      <w:i/>
      <w:iCs/>
      <w:spacing w:val="10"/>
      <w:bdr w:val="none" w:sz="0" w:space="0" w:color="auto" w:frame="1"/>
    </w:rPr>
  </w:style>
  <w:style w:type="paragraph" w:styleId="a6">
    <w:name w:val="footnote text"/>
    <w:basedOn w:val="a"/>
    <w:link w:val="a7"/>
    <w:semiHidden/>
    <w:unhideWhenUsed/>
    <w:rsid w:val="007A26AF"/>
    <w:pPr>
      <w:spacing w:after="0" w:line="240" w:lineRule="auto"/>
    </w:pPr>
    <w:rPr>
      <w:rFonts w:ascii="Times New Roman" w:hAnsi="Times New Roman"/>
      <w:sz w:val="20"/>
      <w:szCs w:val="20"/>
      <w:lang w:val="en-US" w:bidi="en-US"/>
    </w:rPr>
  </w:style>
  <w:style w:type="character" w:customStyle="1" w:styleId="a7">
    <w:name w:val="Текст сноски Знак"/>
    <w:basedOn w:val="a0"/>
    <w:link w:val="a6"/>
    <w:semiHidden/>
    <w:rsid w:val="007A26AF"/>
    <w:rPr>
      <w:rFonts w:ascii="Times New Roman" w:eastAsia="Times New Roman" w:hAnsi="Times New Roman" w:cs="Times New Roman"/>
      <w:sz w:val="20"/>
      <w:szCs w:val="20"/>
      <w:lang w:val="en-US" w:eastAsia="ru-RU" w:bidi="en-US"/>
    </w:rPr>
  </w:style>
  <w:style w:type="paragraph" w:styleId="a8">
    <w:name w:val="header"/>
    <w:basedOn w:val="a"/>
    <w:link w:val="a9"/>
    <w:semiHidden/>
    <w:unhideWhenUsed/>
    <w:rsid w:val="007A26AF"/>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9">
    <w:name w:val="Верхний колонтитул Знак"/>
    <w:basedOn w:val="a0"/>
    <w:link w:val="a8"/>
    <w:semiHidden/>
    <w:rsid w:val="007A26AF"/>
    <w:rPr>
      <w:rFonts w:ascii="Times New Roman" w:eastAsia="Times New Roman" w:hAnsi="Times New Roman" w:cs="Times New Roman"/>
      <w:sz w:val="28"/>
      <w:szCs w:val="20"/>
      <w:lang w:eastAsia="ru-RU"/>
    </w:rPr>
  </w:style>
  <w:style w:type="paragraph" w:styleId="aa">
    <w:name w:val="footer"/>
    <w:basedOn w:val="a"/>
    <w:link w:val="ab"/>
    <w:uiPriority w:val="99"/>
    <w:semiHidden/>
    <w:unhideWhenUsed/>
    <w:rsid w:val="007A26AF"/>
    <w:pPr>
      <w:tabs>
        <w:tab w:val="center" w:pos="4677"/>
        <w:tab w:val="right" w:pos="9355"/>
      </w:tabs>
    </w:pPr>
    <w:rPr>
      <w:lang w:val="en-US" w:eastAsia="en-US" w:bidi="en-US"/>
    </w:rPr>
  </w:style>
  <w:style w:type="character" w:customStyle="1" w:styleId="ab">
    <w:name w:val="Нижний колонтитул Знак"/>
    <w:basedOn w:val="a0"/>
    <w:link w:val="aa"/>
    <w:uiPriority w:val="99"/>
    <w:semiHidden/>
    <w:rsid w:val="007A26AF"/>
    <w:rPr>
      <w:rFonts w:ascii="Calibri" w:eastAsia="Times New Roman" w:hAnsi="Calibri" w:cs="Times New Roman"/>
      <w:lang w:val="en-US" w:bidi="en-US"/>
    </w:rPr>
  </w:style>
  <w:style w:type="paragraph" w:styleId="ac">
    <w:name w:val="Title"/>
    <w:basedOn w:val="a"/>
    <w:next w:val="a"/>
    <w:link w:val="ad"/>
    <w:uiPriority w:val="10"/>
    <w:qFormat/>
    <w:rsid w:val="007A26AF"/>
    <w:pPr>
      <w:pBdr>
        <w:bottom w:val="single" w:sz="4" w:space="1" w:color="auto"/>
      </w:pBdr>
      <w:spacing w:line="240" w:lineRule="auto"/>
      <w:contextualSpacing/>
    </w:pPr>
    <w:rPr>
      <w:rFonts w:ascii="Cambria" w:hAnsi="Cambria"/>
      <w:spacing w:val="5"/>
      <w:sz w:val="52"/>
      <w:szCs w:val="52"/>
      <w:lang w:val="en-US" w:eastAsia="en-US" w:bidi="en-US"/>
    </w:rPr>
  </w:style>
  <w:style w:type="character" w:customStyle="1" w:styleId="ad">
    <w:name w:val="Название Знак"/>
    <w:basedOn w:val="a0"/>
    <w:link w:val="ac"/>
    <w:uiPriority w:val="10"/>
    <w:rsid w:val="007A26AF"/>
    <w:rPr>
      <w:rFonts w:ascii="Cambria" w:eastAsia="Times New Roman" w:hAnsi="Cambria" w:cs="Times New Roman"/>
      <w:spacing w:val="5"/>
      <w:sz w:val="52"/>
      <w:szCs w:val="52"/>
      <w:lang w:val="en-US" w:bidi="en-US"/>
    </w:rPr>
  </w:style>
  <w:style w:type="paragraph" w:styleId="ae">
    <w:name w:val="Body Text"/>
    <w:basedOn w:val="a"/>
    <w:link w:val="af"/>
    <w:semiHidden/>
    <w:unhideWhenUsed/>
    <w:rsid w:val="007A26AF"/>
    <w:pPr>
      <w:spacing w:after="0" w:line="240" w:lineRule="auto"/>
      <w:jc w:val="both"/>
    </w:pPr>
    <w:rPr>
      <w:rFonts w:ascii="Times New Roman" w:hAnsi="Times New Roman"/>
      <w:sz w:val="20"/>
      <w:szCs w:val="20"/>
    </w:rPr>
  </w:style>
  <w:style w:type="character" w:customStyle="1" w:styleId="af">
    <w:name w:val="Основной текст Знак"/>
    <w:basedOn w:val="a0"/>
    <w:link w:val="ae"/>
    <w:semiHidden/>
    <w:rsid w:val="007A26AF"/>
    <w:rPr>
      <w:rFonts w:ascii="Times New Roman" w:eastAsia="Times New Roman" w:hAnsi="Times New Roman" w:cs="Times New Roman"/>
      <w:sz w:val="20"/>
      <w:szCs w:val="20"/>
      <w:lang w:eastAsia="ru-RU"/>
    </w:rPr>
  </w:style>
  <w:style w:type="paragraph" w:styleId="af0">
    <w:name w:val="Subtitle"/>
    <w:basedOn w:val="a"/>
    <w:next w:val="a"/>
    <w:link w:val="af1"/>
    <w:uiPriority w:val="11"/>
    <w:qFormat/>
    <w:rsid w:val="007A26AF"/>
    <w:pPr>
      <w:spacing w:after="600"/>
    </w:pPr>
    <w:rPr>
      <w:rFonts w:ascii="Cambria" w:hAnsi="Cambria"/>
      <w:i/>
      <w:iCs/>
      <w:spacing w:val="13"/>
      <w:sz w:val="24"/>
      <w:szCs w:val="24"/>
      <w:lang w:val="en-US" w:eastAsia="en-US" w:bidi="en-US"/>
    </w:rPr>
  </w:style>
  <w:style w:type="character" w:customStyle="1" w:styleId="af1">
    <w:name w:val="Подзаголовок Знак"/>
    <w:basedOn w:val="a0"/>
    <w:link w:val="af0"/>
    <w:uiPriority w:val="11"/>
    <w:rsid w:val="007A26AF"/>
    <w:rPr>
      <w:rFonts w:ascii="Cambria" w:eastAsia="Times New Roman" w:hAnsi="Cambria" w:cs="Times New Roman"/>
      <w:i/>
      <w:iCs/>
      <w:spacing w:val="13"/>
      <w:sz w:val="24"/>
      <w:szCs w:val="24"/>
      <w:lang w:val="en-US" w:bidi="en-US"/>
    </w:rPr>
  </w:style>
  <w:style w:type="paragraph" w:styleId="af2">
    <w:name w:val="Plain Text"/>
    <w:basedOn w:val="a"/>
    <w:link w:val="af3"/>
    <w:semiHidden/>
    <w:unhideWhenUsed/>
    <w:rsid w:val="007A26AF"/>
    <w:pPr>
      <w:spacing w:after="0" w:line="240" w:lineRule="auto"/>
    </w:pPr>
    <w:rPr>
      <w:rFonts w:ascii="Courier New" w:hAnsi="Courier New"/>
      <w:sz w:val="20"/>
      <w:szCs w:val="20"/>
    </w:rPr>
  </w:style>
  <w:style w:type="character" w:customStyle="1" w:styleId="af3">
    <w:name w:val="Текст Знак"/>
    <w:basedOn w:val="a0"/>
    <w:link w:val="af2"/>
    <w:semiHidden/>
    <w:rsid w:val="007A26AF"/>
    <w:rPr>
      <w:rFonts w:ascii="Courier New" w:eastAsia="Times New Roman" w:hAnsi="Courier New" w:cs="Times New Roman"/>
      <w:sz w:val="20"/>
      <w:szCs w:val="20"/>
      <w:lang w:eastAsia="ru-RU"/>
    </w:rPr>
  </w:style>
  <w:style w:type="paragraph" w:styleId="af4">
    <w:name w:val="Balloon Text"/>
    <w:basedOn w:val="a"/>
    <w:link w:val="af5"/>
    <w:uiPriority w:val="99"/>
    <w:semiHidden/>
    <w:unhideWhenUsed/>
    <w:rsid w:val="007A26A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A26AF"/>
    <w:rPr>
      <w:rFonts w:ascii="Tahoma" w:eastAsia="Times New Roman" w:hAnsi="Tahoma" w:cs="Tahoma"/>
      <w:sz w:val="16"/>
      <w:szCs w:val="16"/>
      <w:lang w:eastAsia="ru-RU"/>
    </w:rPr>
  </w:style>
  <w:style w:type="paragraph" w:styleId="af6">
    <w:name w:val="No Spacing"/>
    <w:basedOn w:val="a"/>
    <w:uiPriority w:val="1"/>
    <w:qFormat/>
    <w:rsid w:val="007A26AF"/>
    <w:pPr>
      <w:spacing w:after="0" w:line="240" w:lineRule="auto"/>
    </w:pPr>
    <w:rPr>
      <w:lang w:val="en-US" w:eastAsia="en-US" w:bidi="en-US"/>
    </w:rPr>
  </w:style>
  <w:style w:type="paragraph" w:styleId="af7">
    <w:name w:val="List Paragraph"/>
    <w:basedOn w:val="a"/>
    <w:uiPriority w:val="34"/>
    <w:qFormat/>
    <w:rsid w:val="007A26AF"/>
    <w:pPr>
      <w:ind w:left="720"/>
      <w:contextualSpacing/>
    </w:pPr>
    <w:rPr>
      <w:lang w:val="en-US" w:eastAsia="en-US" w:bidi="en-US"/>
    </w:rPr>
  </w:style>
  <w:style w:type="paragraph" w:styleId="21">
    <w:name w:val="Quote"/>
    <w:basedOn w:val="a"/>
    <w:next w:val="a"/>
    <w:link w:val="22"/>
    <w:uiPriority w:val="29"/>
    <w:qFormat/>
    <w:rsid w:val="007A26AF"/>
    <w:pPr>
      <w:spacing w:before="200" w:after="0"/>
      <w:ind w:left="360" w:right="360"/>
    </w:pPr>
    <w:rPr>
      <w:i/>
      <w:iCs/>
      <w:lang w:val="en-US" w:eastAsia="en-US" w:bidi="en-US"/>
    </w:rPr>
  </w:style>
  <w:style w:type="character" w:customStyle="1" w:styleId="22">
    <w:name w:val="Цитата 2 Знак"/>
    <w:basedOn w:val="a0"/>
    <w:link w:val="21"/>
    <w:uiPriority w:val="29"/>
    <w:rsid w:val="007A26AF"/>
    <w:rPr>
      <w:rFonts w:ascii="Calibri" w:eastAsia="Times New Roman" w:hAnsi="Calibri" w:cs="Times New Roman"/>
      <w:i/>
      <w:iCs/>
      <w:lang w:val="en-US" w:bidi="en-US"/>
    </w:rPr>
  </w:style>
  <w:style w:type="paragraph" w:styleId="af8">
    <w:name w:val="Intense Quote"/>
    <w:basedOn w:val="a"/>
    <w:next w:val="a"/>
    <w:link w:val="af9"/>
    <w:uiPriority w:val="30"/>
    <w:qFormat/>
    <w:rsid w:val="007A26AF"/>
    <w:pPr>
      <w:pBdr>
        <w:bottom w:val="single" w:sz="4" w:space="1" w:color="auto"/>
      </w:pBdr>
      <w:spacing w:before="200" w:after="280"/>
      <w:ind w:left="1008" w:right="1152"/>
      <w:jc w:val="both"/>
    </w:pPr>
    <w:rPr>
      <w:b/>
      <w:bCs/>
      <w:i/>
      <w:iCs/>
      <w:lang w:val="en-US" w:eastAsia="en-US" w:bidi="en-US"/>
    </w:rPr>
  </w:style>
  <w:style w:type="character" w:customStyle="1" w:styleId="af9">
    <w:name w:val="Выделенная цитата Знак"/>
    <w:basedOn w:val="a0"/>
    <w:link w:val="af8"/>
    <w:uiPriority w:val="30"/>
    <w:rsid w:val="007A26AF"/>
    <w:rPr>
      <w:rFonts w:ascii="Calibri" w:eastAsia="Times New Roman" w:hAnsi="Calibri" w:cs="Times New Roman"/>
      <w:b/>
      <w:bCs/>
      <w:i/>
      <w:iCs/>
      <w:lang w:val="en-US" w:bidi="en-US"/>
    </w:rPr>
  </w:style>
  <w:style w:type="paragraph" w:styleId="afa">
    <w:name w:val="TOC Heading"/>
    <w:basedOn w:val="1"/>
    <w:next w:val="a"/>
    <w:uiPriority w:val="39"/>
    <w:semiHidden/>
    <w:unhideWhenUsed/>
    <w:qFormat/>
    <w:rsid w:val="007A26AF"/>
    <w:pPr>
      <w:outlineLvl w:val="9"/>
    </w:pPr>
  </w:style>
  <w:style w:type="character" w:customStyle="1" w:styleId="ConsPlusNormal">
    <w:name w:val="ConsPlusNormal Знак"/>
    <w:link w:val="ConsPlusNormal0"/>
    <w:locked/>
    <w:rsid w:val="007A26AF"/>
    <w:rPr>
      <w:rFonts w:ascii="Arial" w:eastAsia="Times New Roman" w:hAnsi="Arial" w:cs="Arial"/>
      <w:lang w:eastAsia="ar-SA"/>
    </w:rPr>
  </w:style>
  <w:style w:type="paragraph" w:customStyle="1" w:styleId="ConsPlusNormal0">
    <w:name w:val="ConsPlusNormal"/>
    <w:link w:val="ConsPlusNormal"/>
    <w:rsid w:val="007A26AF"/>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7A26AF"/>
    <w:pPr>
      <w:autoSpaceDE w:val="0"/>
      <w:autoSpaceDN w:val="0"/>
      <w:adjustRightInd w:val="0"/>
    </w:pPr>
    <w:rPr>
      <w:rFonts w:ascii="Courier New" w:eastAsia="Times New Roman" w:hAnsi="Courier New" w:cs="Courier New"/>
      <w:lang w:eastAsia="ru-RU"/>
    </w:rPr>
  </w:style>
  <w:style w:type="paragraph" w:customStyle="1" w:styleId="ConsPlusTitle">
    <w:name w:val="ConsPlusTitle"/>
    <w:uiPriority w:val="99"/>
    <w:rsid w:val="007A26AF"/>
    <w:pPr>
      <w:autoSpaceDE w:val="0"/>
      <w:autoSpaceDN w:val="0"/>
      <w:adjustRightInd w:val="0"/>
    </w:pPr>
    <w:rPr>
      <w:rFonts w:ascii="Times New Roman" w:eastAsia="Times New Roman" w:hAnsi="Times New Roman" w:cs="Times New Roman"/>
      <w:b/>
      <w:bCs/>
      <w:sz w:val="28"/>
      <w:szCs w:val="28"/>
      <w:lang w:eastAsia="ru-RU"/>
    </w:rPr>
  </w:style>
  <w:style w:type="paragraph" w:customStyle="1" w:styleId="afb">
    <w:name w:val="Знак Знак Знак Знак Знак Знак"/>
    <w:basedOn w:val="a"/>
    <w:rsid w:val="007A26AF"/>
    <w:pPr>
      <w:spacing w:before="100" w:beforeAutospacing="1" w:after="100" w:afterAutospacing="1" w:line="240" w:lineRule="auto"/>
    </w:pPr>
    <w:rPr>
      <w:rFonts w:ascii="Tahoma" w:hAnsi="Tahoma" w:cs="Tahoma"/>
      <w:sz w:val="20"/>
      <w:szCs w:val="20"/>
      <w:lang w:val="en-US" w:eastAsia="en-US"/>
    </w:rPr>
  </w:style>
  <w:style w:type="paragraph" w:customStyle="1" w:styleId="11">
    <w:name w:val="Текст1"/>
    <w:basedOn w:val="a"/>
    <w:rsid w:val="007A26AF"/>
    <w:pPr>
      <w:suppressAutoHyphens/>
      <w:spacing w:after="0" w:line="240" w:lineRule="auto"/>
    </w:pPr>
    <w:rPr>
      <w:rFonts w:ascii="Courier New" w:hAnsi="Courier New"/>
      <w:sz w:val="20"/>
      <w:szCs w:val="20"/>
      <w:lang w:eastAsia="ar-SA"/>
    </w:rPr>
  </w:style>
  <w:style w:type="paragraph" w:customStyle="1" w:styleId="western">
    <w:name w:val="western"/>
    <w:basedOn w:val="a"/>
    <w:rsid w:val="007A26AF"/>
    <w:pPr>
      <w:spacing w:before="100" w:beforeAutospacing="1" w:after="119" w:line="240" w:lineRule="auto"/>
    </w:pPr>
    <w:rPr>
      <w:rFonts w:ascii="Times New Roman" w:hAnsi="Times New Roman"/>
      <w:color w:val="000000"/>
      <w:sz w:val="20"/>
      <w:szCs w:val="20"/>
    </w:rPr>
  </w:style>
  <w:style w:type="paragraph" w:customStyle="1" w:styleId="WW-2">
    <w:name w:val="WW-Основной текст 2"/>
    <w:basedOn w:val="a"/>
    <w:rsid w:val="007A26AF"/>
    <w:pPr>
      <w:suppressAutoHyphens/>
      <w:spacing w:after="0" w:line="240" w:lineRule="auto"/>
      <w:jc w:val="both"/>
    </w:pPr>
    <w:rPr>
      <w:rFonts w:ascii="Times New Roman" w:hAnsi="Times New Roman"/>
      <w:sz w:val="24"/>
      <w:szCs w:val="20"/>
      <w:lang w:eastAsia="ar-SA"/>
    </w:rPr>
  </w:style>
  <w:style w:type="character" w:styleId="afc">
    <w:name w:val="footnote reference"/>
    <w:basedOn w:val="a0"/>
    <w:semiHidden/>
    <w:unhideWhenUsed/>
    <w:rsid w:val="007A26AF"/>
    <w:rPr>
      <w:vertAlign w:val="superscript"/>
    </w:rPr>
  </w:style>
  <w:style w:type="character" w:styleId="afd">
    <w:name w:val="Subtle Emphasis"/>
    <w:uiPriority w:val="19"/>
    <w:qFormat/>
    <w:rsid w:val="007A26AF"/>
    <w:rPr>
      <w:i/>
      <w:iCs/>
    </w:rPr>
  </w:style>
  <w:style w:type="character" w:styleId="afe">
    <w:name w:val="Intense Emphasis"/>
    <w:uiPriority w:val="21"/>
    <w:qFormat/>
    <w:rsid w:val="007A26AF"/>
    <w:rPr>
      <w:b/>
      <w:bCs/>
    </w:rPr>
  </w:style>
  <w:style w:type="character" w:styleId="aff">
    <w:name w:val="Subtle Reference"/>
    <w:uiPriority w:val="31"/>
    <w:qFormat/>
    <w:rsid w:val="007A26AF"/>
    <w:rPr>
      <w:smallCaps/>
    </w:rPr>
  </w:style>
  <w:style w:type="character" w:styleId="aff0">
    <w:name w:val="Intense Reference"/>
    <w:uiPriority w:val="32"/>
    <w:qFormat/>
    <w:rsid w:val="007A26AF"/>
    <w:rPr>
      <w:smallCaps/>
      <w:spacing w:val="5"/>
      <w:u w:val="single"/>
    </w:rPr>
  </w:style>
  <w:style w:type="character" w:styleId="aff1">
    <w:name w:val="Book Title"/>
    <w:uiPriority w:val="33"/>
    <w:qFormat/>
    <w:rsid w:val="007A26AF"/>
    <w:rPr>
      <w:i/>
      <w:iCs/>
      <w:smallCaps/>
      <w:spacing w:val="5"/>
    </w:rPr>
  </w:style>
  <w:style w:type="table" w:styleId="aff2">
    <w:name w:val="Table Grid"/>
    <w:basedOn w:val="a1"/>
    <w:uiPriority w:val="59"/>
    <w:rsid w:val="007A26A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33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ettings" Target="settings.xm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517EFAB1354FB569EE267971A5F45BBCDFE4B2C02556DA698C4D52F85456746F430478C9D4C7C08A991062a4i2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www.mfc64.ru/" TargetMode="External"/><Relationship Id="rId5" Type="http://schemas.openxmlformats.org/officeDocument/2006/relationships/image" Target="media/image1.png"/><Relationship Id="rId15" Type="http://schemas.openxmlformats.org/officeDocument/2006/relationships/hyperlink" Target="http://www.torgi.gov.ru" TargetMode="External"/><Relationship Id="rId10" Type="http://schemas.openxmlformats.org/officeDocument/2006/relationships/hyperlink" Target="http://www.ozinki.sarmo.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file:///C:\Documents%20and%20Settings\Zemlya\&#1056;&#1072;&#1073;&#1086;&#1095;&#1080;&#1081;%20&#1089;&#1090;&#1086;&#1083;\&#1056;&#1045;&#1043;&#1051;&#1040;&#1052;&#1045;&#1053;&#1058;&#1067;\&#1085;&#1077;&#1078;&#1080;&#1083;&#1086;&#1081;%20&#1092;&#1086;&#1085;&#1076;(&#1074;&#1084;&#1077;&#1089;&#1090;&#1086;%20%20&#1087;&#1086;&#1089;19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17607</Words>
  <Characters>100366</Characters>
  <Application>Microsoft Office Word</Application>
  <DocSecurity>0</DocSecurity>
  <Lines>836</Lines>
  <Paragraphs>235</Paragraphs>
  <ScaleCrop>false</ScaleCrop>
  <Company/>
  <LinksUpToDate>false</LinksUpToDate>
  <CharactersWithSpaces>117738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user</cp:lastModifiedBy>
  <cp:revision>7</cp:revision>
  <dcterms:created xsi:type="dcterms:W3CDTF">2017-10-12T12:44:00Z</dcterms:created>
  <dcterms:modified xsi:type="dcterms:W3CDTF">2017-11-30T12:03:00Z</dcterms:modified>
</cp:coreProperties>
</file>